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«УТВЕРЖДАЮ»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предупреждению и противодействию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коррупции в администрации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Заклинского сельского поселения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администрации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С.В. Сомихин</w:t>
      </w:r>
    </w:p>
    <w:p w:rsidR="00033D6B" w:rsidRDefault="00033D6B" w:rsidP="00033D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24 декабря 2019 года</w:t>
      </w:r>
    </w:p>
    <w:p w:rsidR="00033D6B" w:rsidRDefault="00033D6B" w:rsidP="00033D6B">
      <w:pPr>
        <w:jc w:val="both"/>
        <w:rPr>
          <w:sz w:val="28"/>
          <w:szCs w:val="28"/>
        </w:rPr>
      </w:pPr>
    </w:p>
    <w:p w:rsidR="00033D6B" w:rsidRPr="009769D9" w:rsidRDefault="00033D6B" w:rsidP="00033D6B">
      <w:pPr>
        <w:jc w:val="center"/>
        <w:rPr>
          <w:b/>
          <w:sz w:val="28"/>
          <w:szCs w:val="28"/>
        </w:rPr>
      </w:pPr>
      <w:r w:rsidRPr="009769D9">
        <w:rPr>
          <w:b/>
          <w:sz w:val="28"/>
          <w:szCs w:val="28"/>
        </w:rPr>
        <w:t>План</w:t>
      </w:r>
    </w:p>
    <w:p w:rsidR="00033D6B" w:rsidRPr="009769D9" w:rsidRDefault="00033D6B" w:rsidP="00033D6B">
      <w:pPr>
        <w:jc w:val="center"/>
        <w:rPr>
          <w:b/>
          <w:sz w:val="28"/>
          <w:szCs w:val="28"/>
        </w:rPr>
      </w:pPr>
      <w:r w:rsidRPr="009769D9">
        <w:rPr>
          <w:b/>
          <w:sz w:val="28"/>
          <w:szCs w:val="28"/>
        </w:rPr>
        <w:t xml:space="preserve"> работы комиссии по противодействию коррупции в администрации Заклинского сельского поселения на 20</w:t>
      </w:r>
      <w:r>
        <w:rPr>
          <w:b/>
          <w:sz w:val="28"/>
          <w:szCs w:val="28"/>
        </w:rPr>
        <w:t>20</w:t>
      </w:r>
      <w:r w:rsidRPr="009769D9">
        <w:rPr>
          <w:b/>
          <w:sz w:val="28"/>
          <w:szCs w:val="28"/>
        </w:rPr>
        <w:t xml:space="preserve"> год</w:t>
      </w:r>
    </w:p>
    <w:p w:rsidR="00033D6B" w:rsidRPr="009769D9" w:rsidRDefault="00033D6B" w:rsidP="00033D6B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319"/>
        <w:gridCol w:w="2346"/>
        <w:gridCol w:w="2372"/>
      </w:tblGrid>
      <w:tr w:rsidR="00033D6B" w:rsidTr="002771FA">
        <w:tc>
          <w:tcPr>
            <w:tcW w:w="534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b/>
                <w:sz w:val="24"/>
                <w:szCs w:val="24"/>
              </w:rPr>
            </w:pPr>
            <w:r w:rsidRPr="008E514D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E514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14D">
              <w:rPr>
                <w:b/>
                <w:sz w:val="24"/>
                <w:szCs w:val="24"/>
              </w:rPr>
              <w:t>/</w:t>
            </w:r>
            <w:proofErr w:type="spellStart"/>
            <w:r w:rsidRPr="008E514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9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b/>
                <w:sz w:val="24"/>
                <w:szCs w:val="24"/>
              </w:rPr>
            </w:pPr>
            <w:r w:rsidRPr="008E514D">
              <w:rPr>
                <w:b/>
                <w:sz w:val="24"/>
                <w:szCs w:val="24"/>
              </w:rPr>
              <w:t>Наименование мероприятия, рассматриваемые вопросы</w:t>
            </w:r>
          </w:p>
        </w:tc>
        <w:tc>
          <w:tcPr>
            <w:tcW w:w="2346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b/>
                <w:sz w:val="24"/>
                <w:szCs w:val="24"/>
              </w:rPr>
            </w:pPr>
            <w:r w:rsidRPr="008E514D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72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8E514D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E514D">
              <w:rPr>
                <w:b/>
                <w:sz w:val="24"/>
                <w:szCs w:val="24"/>
              </w:rPr>
              <w:t xml:space="preserve"> за подготовку вопросов к рассмотрению</w:t>
            </w:r>
          </w:p>
        </w:tc>
      </w:tr>
      <w:tr w:rsidR="00033D6B" w:rsidTr="002771FA">
        <w:tc>
          <w:tcPr>
            <w:tcW w:w="534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1.</w:t>
            </w:r>
          </w:p>
        </w:tc>
        <w:tc>
          <w:tcPr>
            <w:tcW w:w="4319" w:type="dxa"/>
          </w:tcPr>
          <w:p w:rsidR="00033D6B" w:rsidRDefault="00A54BD1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необходимых муниципальных правовых актов в сфере противодействия коррупции.</w:t>
            </w:r>
          </w:p>
          <w:p w:rsidR="00A54BD1" w:rsidRPr="008E514D" w:rsidRDefault="00A54BD1" w:rsidP="00A54BD1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мероприятий Плана противодействия коррупции в администрации Заклинского СП на 2019-2020 г.г.</w:t>
            </w:r>
          </w:p>
        </w:tc>
        <w:tc>
          <w:tcPr>
            <w:tcW w:w="2346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1</w:t>
            </w:r>
            <w:r w:rsidR="00A54BD1">
              <w:rPr>
                <w:sz w:val="24"/>
                <w:szCs w:val="24"/>
              </w:rPr>
              <w:t>-2</w:t>
            </w:r>
            <w:r w:rsidRPr="008E514D">
              <w:rPr>
                <w:sz w:val="24"/>
                <w:szCs w:val="24"/>
              </w:rPr>
              <w:t xml:space="preserve"> квартал</w:t>
            </w:r>
            <w:r w:rsidR="00A54BD1">
              <w:rPr>
                <w:sz w:val="24"/>
                <w:szCs w:val="24"/>
              </w:rPr>
              <w:t>ы</w:t>
            </w:r>
          </w:p>
        </w:tc>
        <w:tc>
          <w:tcPr>
            <w:tcW w:w="2372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заведующий сектором ОСВ</w:t>
            </w:r>
          </w:p>
        </w:tc>
      </w:tr>
      <w:tr w:rsidR="00033D6B" w:rsidTr="002771FA">
        <w:tc>
          <w:tcPr>
            <w:tcW w:w="534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2.</w:t>
            </w:r>
          </w:p>
        </w:tc>
        <w:tc>
          <w:tcPr>
            <w:tcW w:w="4319" w:type="dxa"/>
          </w:tcPr>
          <w:p w:rsidR="00033D6B" w:rsidRPr="008E514D" w:rsidRDefault="00A54BD1" w:rsidP="00A54BD1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мониторинга СМИ </w:t>
            </w:r>
            <w:r>
              <w:t>и официального сайта Заклинского сельского поселения и обращений граждан и организаций в целях выявления коррупционных проявлений. Об исполнении мероприятий Плана противодействия коррупции в администрации Заклинского сельского поселения</w:t>
            </w:r>
          </w:p>
        </w:tc>
        <w:tc>
          <w:tcPr>
            <w:tcW w:w="2346" w:type="dxa"/>
          </w:tcPr>
          <w:p w:rsidR="00033D6B" w:rsidRPr="008E514D" w:rsidRDefault="00A54BD1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D6B" w:rsidRPr="008E514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372" w:type="dxa"/>
          </w:tcPr>
          <w:p w:rsidR="00033D6B" w:rsidRPr="008E514D" w:rsidRDefault="00033D6B" w:rsidP="00A54BD1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 xml:space="preserve">заведующий сектором ОСВ, </w:t>
            </w:r>
            <w:r w:rsidR="00A54BD1">
              <w:rPr>
                <w:sz w:val="24"/>
                <w:szCs w:val="24"/>
              </w:rPr>
              <w:t>зам</w:t>
            </w:r>
            <w:proofErr w:type="gramStart"/>
            <w:r w:rsidR="00A54BD1">
              <w:rPr>
                <w:sz w:val="24"/>
                <w:szCs w:val="24"/>
              </w:rPr>
              <w:t>.г</w:t>
            </w:r>
            <w:proofErr w:type="gramEnd"/>
            <w:r w:rsidR="00A54BD1">
              <w:rPr>
                <w:sz w:val="24"/>
                <w:szCs w:val="24"/>
              </w:rPr>
              <w:t>лавы администрации</w:t>
            </w:r>
          </w:p>
        </w:tc>
      </w:tr>
      <w:tr w:rsidR="00033D6B" w:rsidTr="002771FA">
        <w:tc>
          <w:tcPr>
            <w:tcW w:w="534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3.</w:t>
            </w:r>
          </w:p>
        </w:tc>
        <w:tc>
          <w:tcPr>
            <w:tcW w:w="4319" w:type="dxa"/>
          </w:tcPr>
          <w:p w:rsidR="00033D6B" w:rsidRPr="008E514D" w:rsidRDefault="00135E72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О результатах соблюдения муниципальными служащими администрации Заклинского СП законодательства о муниципальной службе и противодействия коррупции</w:t>
            </w:r>
            <w:r>
              <w:rPr>
                <w:sz w:val="24"/>
                <w:szCs w:val="24"/>
              </w:rPr>
              <w:t>.</w:t>
            </w:r>
            <w:r>
              <w:t xml:space="preserve"> Об исполнении мероприятий Плана противодействия коррупции в администрации Заклинского сельского поселения</w:t>
            </w:r>
          </w:p>
        </w:tc>
        <w:tc>
          <w:tcPr>
            <w:tcW w:w="2346" w:type="dxa"/>
          </w:tcPr>
          <w:p w:rsidR="00033D6B" w:rsidRPr="008E514D" w:rsidRDefault="008975DA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33D6B" w:rsidRPr="008E514D">
              <w:rPr>
                <w:sz w:val="24"/>
                <w:szCs w:val="24"/>
              </w:rPr>
              <w:t>квартал</w:t>
            </w:r>
          </w:p>
        </w:tc>
        <w:tc>
          <w:tcPr>
            <w:tcW w:w="2372" w:type="dxa"/>
          </w:tcPr>
          <w:p w:rsidR="00033D6B" w:rsidRPr="008E514D" w:rsidRDefault="00033D6B" w:rsidP="008975D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заведующий сектором ОСВ, зам</w:t>
            </w:r>
            <w:proofErr w:type="gramStart"/>
            <w:r w:rsidRPr="008E514D">
              <w:rPr>
                <w:sz w:val="24"/>
                <w:szCs w:val="24"/>
              </w:rPr>
              <w:t>.г</w:t>
            </w:r>
            <w:proofErr w:type="gramEnd"/>
            <w:r w:rsidRPr="008E514D">
              <w:rPr>
                <w:sz w:val="24"/>
                <w:szCs w:val="24"/>
              </w:rPr>
              <w:t>лавы администрации</w:t>
            </w:r>
          </w:p>
        </w:tc>
      </w:tr>
      <w:tr w:rsidR="00033D6B" w:rsidTr="002771FA">
        <w:trPr>
          <w:trHeight w:val="1267"/>
        </w:trPr>
        <w:tc>
          <w:tcPr>
            <w:tcW w:w="534" w:type="dxa"/>
          </w:tcPr>
          <w:p w:rsidR="00033D6B" w:rsidRPr="008E514D" w:rsidRDefault="00D451E3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3D6B" w:rsidRPr="008E514D">
              <w:rPr>
                <w:sz w:val="24"/>
                <w:szCs w:val="24"/>
              </w:rPr>
              <w:t>.</w:t>
            </w:r>
          </w:p>
        </w:tc>
        <w:tc>
          <w:tcPr>
            <w:tcW w:w="4319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Об итогах работы комиссии по предупреждению и противодействию коррупции в администрации Заклинского СП на 2019 год</w:t>
            </w:r>
          </w:p>
        </w:tc>
        <w:tc>
          <w:tcPr>
            <w:tcW w:w="2346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4 квартал</w:t>
            </w:r>
          </w:p>
        </w:tc>
        <w:tc>
          <w:tcPr>
            <w:tcW w:w="2372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 xml:space="preserve">зам. председателя комиссии </w:t>
            </w:r>
          </w:p>
        </w:tc>
      </w:tr>
      <w:tr w:rsidR="00033D6B" w:rsidTr="002771FA">
        <w:tc>
          <w:tcPr>
            <w:tcW w:w="534" w:type="dxa"/>
          </w:tcPr>
          <w:p w:rsidR="00033D6B" w:rsidRPr="008E514D" w:rsidRDefault="00D451E3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3D6B" w:rsidRPr="008E514D">
              <w:rPr>
                <w:sz w:val="24"/>
                <w:szCs w:val="24"/>
              </w:rPr>
              <w:t>.</w:t>
            </w:r>
          </w:p>
        </w:tc>
        <w:tc>
          <w:tcPr>
            <w:tcW w:w="4319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 xml:space="preserve">Утверждение плана работы комиссии по предупреждению и противодействию коррупции в администрации Заклинского СП на </w:t>
            </w:r>
            <w:r w:rsidRPr="008E514D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346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372" w:type="dxa"/>
          </w:tcPr>
          <w:p w:rsidR="00033D6B" w:rsidRPr="008E514D" w:rsidRDefault="00033D6B" w:rsidP="002771FA">
            <w:pPr>
              <w:tabs>
                <w:tab w:val="left" w:pos="2760"/>
              </w:tabs>
              <w:jc w:val="center"/>
              <w:rPr>
                <w:sz w:val="24"/>
                <w:szCs w:val="24"/>
              </w:rPr>
            </w:pPr>
            <w:r w:rsidRPr="008E514D">
              <w:rPr>
                <w:sz w:val="24"/>
                <w:szCs w:val="24"/>
              </w:rPr>
              <w:t>секретарь комиссии</w:t>
            </w:r>
          </w:p>
        </w:tc>
      </w:tr>
      <w:tr w:rsidR="00D7763F" w:rsidTr="002771FA">
        <w:tc>
          <w:tcPr>
            <w:tcW w:w="534" w:type="dxa"/>
          </w:tcPr>
          <w:p w:rsidR="00D7763F" w:rsidRDefault="00D7763F" w:rsidP="002771FA">
            <w:pPr>
              <w:tabs>
                <w:tab w:val="left" w:pos="276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4319" w:type="dxa"/>
          </w:tcPr>
          <w:p w:rsidR="00D7763F" w:rsidRPr="008E514D" w:rsidRDefault="00D7763F" w:rsidP="00D7763F">
            <w:pPr>
              <w:tabs>
                <w:tab w:val="left" w:pos="2760"/>
              </w:tabs>
              <w:jc w:val="center"/>
            </w:pPr>
            <w:r>
              <w:t>Об утверждении Плана противодействия коррупции в администрации Заклинского СП на 2021-2022годы.</w:t>
            </w:r>
          </w:p>
        </w:tc>
        <w:tc>
          <w:tcPr>
            <w:tcW w:w="2346" w:type="dxa"/>
          </w:tcPr>
          <w:p w:rsidR="00D7763F" w:rsidRPr="008E514D" w:rsidRDefault="00D7763F" w:rsidP="002771FA">
            <w:pPr>
              <w:tabs>
                <w:tab w:val="left" w:pos="2760"/>
              </w:tabs>
              <w:jc w:val="center"/>
            </w:pPr>
            <w:r>
              <w:t>4 квартал</w:t>
            </w:r>
          </w:p>
        </w:tc>
        <w:tc>
          <w:tcPr>
            <w:tcW w:w="2372" w:type="dxa"/>
          </w:tcPr>
          <w:p w:rsidR="00D7763F" w:rsidRPr="008E514D" w:rsidRDefault="00D7763F" w:rsidP="002771FA">
            <w:pPr>
              <w:tabs>
                <w:tab w:val="left" w:pos="2760"/>
              </w:tabs>
              <w:jc w:val="center"/>
            </w:pPr>
            <w:r>
              <w:t>зав</w:t>
            </w:r>
            <w:proofErr w:type="gramStart"/>
            <w:r>
              <w:t>.с</w:t>
            </w:r>
            <w:proofErr w:type="gramEnd"/>
            <w:r>
              <w:t>ектором ОСВ</w:t>
            </w:r>
          </w:p>
        </w:tc>
      </w:tr>
    </w:tbl>
    <w:p w:rsidR="00033D6B" w:rsidRDefault="00033D6B" w:rsidP="00033D6B">
      <w:pPr>
        <w:tabs>
          <w:tab w:val="left" w:pos="2760"/>
        </w:tabs>
        <w:jc w:val="both"/>
        <w:rPr>
          <w:sz w:val="26"/>
          <w:szCs w:val="28"/>
        </w:rPr>
      </w:pPr>
    </w:p>
    <w:p w:rsidR="00033D6B" w:rsidRPr="005F1DA0" w:rsidRDefault="00033D6B" w:rsidP="00033D6B">
      <w:pPr>
        <w:tabs>
          <w:tab w:val="left" w:pos="2760"/>
        </w:tabs>
        <w:jc w:val="both"/>
        <w:rPr>
          <w:sz w:val="28"/>
          <w:szCs w:val="28"/>
        </w:rPr>
      </w:pPr>
    </w:p>
    <w:p w:rsidR="00033D6B" w:rsidRDefault="00033D6B" w:rsidP="00033D6B">
      <w:pPr>
        <w:tabs>
          <w:tab w:val="left" w:pos="2760"/>
        </w:tabs>
        <w:jc w:val="both"/>
      </w:pPr>
      <w:r>
        <w:rPr>
          <w:sz w:val="28"/>
          <w:szCs w:val="28"/>
        </w:rPr>
        <w:t xml:space="preserve"> Принят на заседании комиссии по предупреждению и противодействию коррупции в администрации Заклинского СП Протокол №4 от </w:t>
      </w:r>
      <w:r w:rsidR="00D7763F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</w:t>
      </w:r>
      <w:r w:rsidR="00D7763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8E6B17" w:rsidRDefault="00D7763F"/>
    <w:sectPr w:rsidR="008E6B17" w:rsidSect="009769D9">
      <w:headerReference w:type="default" r:id="rId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8E" w:rsidRDefault="00D7763F" w:rsidP="0005538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D6B"/>
    <w:rsid w:val="00033D6B"/>
    <w:rsid w:val="000C225D"/>
    <w:rsid w:val="00135E72"/>
    <w:rsid w:val="00306FAD"/>
    <w:rsid w:val="007A6358"/>
    <w:rsid w:val="008975DA"/>
    <w:rsid w:val="00A54BD1"/>
    <w:rsid w:val="00D451E3"/>
    <w:rsid w:val="00D7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2020-06-03T09:00:00Z</dcterms:created>
  <dcterms:modified xsi:type="dcterms:W3CDTF">2020-06-03T11:00:00Z</dcterms:modified>
</cp:coreProperties>
</file>