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8416D" w14:textId="2E11CEA0"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14:paraId="7B92CF6E" w14:textId="77777777" w:rsidR="00ED695B" w:rsidRPr="009547E8" w:rsidRDefault="00ED695B" w:rsidP="0079045D">
      <w:pPr>
        <w:jc w:val="center"/>
        <w:rPr>
          <w:b/>
          <w:sz w:val="28"/>
          <w:szCs w:val="28"/>
        </w:rPr>
      </w:pPr>
    </w:p>
    <w:tbl>
      <w:tblPr>
        <w:tblStyle w:val="a6"/>
        <w:tblW w:w="9889" w:type="dxa"/>
        <w:tblInd w:w="-318" w:type="dxa"/>
        <w:tblLayout w:type="fixed"/>
        <w:tblLook w:val="04A0" w:firstRow="1" w:lastRow="0" w:firstColumn="1" w:lastColumn="0" w:noHBand="0" w:noVBand="1"/>
      </w:tblPr>
      <w:tblGrid>
        <w:gridCol w:w="642"/>
        <w:gridCol w:w="2619"/>
        <w:gridCol w:w="6628"/>
      </w:tblGrid>
      <w:tr w:rsidR="009547E8" w:rsidRPr="009547E8" w14:paraId="3F1CC0AD" w14:textId="77777777" w:rsidTr="00C5455E">
        <w:tc>
          <w:tcPr>
            <w:tcW w:w="642" w:type="dxa"/>
            <w:vAlign w:val="center"/>
          </w:tcPr>
          <w:p w14:paraId="4A2CB130" w14:textId="77777777" w:rsidR="0048623F" w:rsidRPr="009547E8" w:rsidRDefault="00E95A48" w:rsidP="0079045D">
            <w:pPr>
              <w:jc w:val="center"/>
            </w:pPr>
            <w:r w:rsidRPr="009547E8">
              <w:t>1</w:t>
            </w:r>
          </w:p>
        </w:tc>
        <w:tc>
          <w:tcPr>
            <w:tcW w:w="9247" w:type="dxa"/>
            <w:gridSpan w:val="2"/>
            <w:vAlign w:val="center"/>
          </w:tcPr>
          <w:p w14:paraId="6B13DA12" w14:textId="77777777" w:rsidR="00BC0FD0" w:rsidRDefault="00BC0FD0" w:rsidP="00BC0FD0">
            <w:pPr>
              <w:jc w:val="center"/>
              <w:rPr>
                <w:u w:val="single"/>
              </w:rPr>
            </w:pPr>
            <w:r>
              <w:rPr>
                <w:u w:val="single"/>
              </w:rPr>
              <w:t xml:space="preserve">Администрация </w:t>
            </w:r>
            <w:proofErr w:type="spellStart"/>
            <w:r>
              <w:rPr>
                <w:u w:val="single"/>
              </w:rPr>
              <w:t>Лужского</w:t>
            </w:r>
            <w:proofErr w:type="spellEnd"/>
            <w:r>
              <w:rPr>
                <w:u w:val="single"/>
              </w:rPr>
              <w:t xml:space="preserve"> муниципального района Ленинградской области</w:t>
            </w:r>
          </w:p>
          <w:p w14:paraId="340501A4" w14:textId="73A1C3FF" w:rsidR="0048623F" w:rsidRPr="00582DF6" w:rsidRDefault="00BC0FD0" w:rsidP="00BC0FD0">
            <w:pPr>
              <w:jc w:val="center"/>
              <w:rPr>
                <w:sz w:val="20"/>
                <w:szCs w:val="20"/>
              </w:rPr>
            </w:pPr>
            <w:r w:rsidRPr="009547E8">
              <w:rPr>
                <w:sz w:val="22"/>
                <w:szCs w:val="22"/>
              </w:rPr>
              <w:t xml:space="preserve"> </w:t>
            </w:r>
            <w:r w:rsidR="009739D9" w:rsidRPr="00582DF6">
              <w:rPr>
                <w:sz w:val="20"/>
                <w:szCs w:val="20"/>
              </w:rPr>
              <w:t xml:space="preserve">(уполномоченный органа, которым рассматривается ходатайство </w:t>
            </w:r>
            <w:r w:rsidR="0002073B" w:rsidRPr="00582DF6">
              <w:rPr>
                <w:sz w:val="20"/>
                <w:szCs w:val="20"/>
              </w:rPr>
              <w:br/>
            </w:r>
            <w:r w:rsidR="009739D9" w:rsidRPr="00582DF6">
              <w:rPr>
                <w:sz w:val="20"/>
                <w:szCs w:val="20"/>
              </w:rPr>
              <w:t>об установлении публичного сервитута)</w:t>
            </w:r>
          </w:p>
        </w:tc>
      </w:tr>
      <w:tr w:rsidR="009547E8" w:rsidRPr="009547E8" w14:paraId="69793F15" w14:textId="77777777" w:rsidTr="00C5455E">
        <w:tc>
          <w:tcPr>
            <w:tcW w:w="642" w:type="dxa"/>
            <w:vAlign w:val="center"/>
          </w:tcPr>
          <w:p w14:paraId="4D188D5B" w14:textId="77777777" w:rsidR="00C85C28" w:rsidRPr="009547E8" w:rsidRDefault="00C85C28" w:rsidP="00131CB6">
            <w:pPr>
              <w:jc w:val="center"/>
            </w:pPr>
            <w:r w:rsidRPr="009547E8">
              <w:t>2</w:t>
            </w:r>
          </w:p>
        </w:tc>
        <w:tc>
          <w:tcPr>
            <w:tcW w:w="9247" w:type="dxa"/>
            <w:gridSpan w:val="2"/>
            <w:vAlign w:val="center"/>
          </w:tcPr>
          <w:p w14:paraId="7F16A52C" w14:textId="77777777" w:rsidR="00DB65A6" w:rsidRPr="00BC0FD0" w:rsidRDefault="00DB65A6" w:rsidP="00DB65A6">
            <w:pPr>
              <w:jc w:val="center"/>
              <w:rPr>
                <w:bCs/>
              </w:rPr>
            </w:pPr>
            <w:r w:rsidRPr="00BC0FD0">
              <w:rPr>
                <w:bCs/>
              </w:rPr>
              <w:t xml:space="preserve">Публичный сервитут в отношении земель и земельных участков в целях строительства и эксплуатации линейного объекта системы газоснабжения </w:t>
            </w:r>
            <w:r w:rsidRPr="00BC0FD0">
              <w:t>и его неотъемлемых технологических частей</w:t>
            </w:r>
            <w:r w:rsidRPr="00BC0FD0">
              <w:rPr>
                <w:bCs/>
              </w:rPr>
              <w:t xml:space="preserve"> местного значения </w:t>
            </w:r>
          </w:p>
          <w:p w14:paraId="50FCF7D4" w14:textId="22CB957A" w:rsidR="00084B66" w:rsidRDefault="00DB65A6" w:rsidP="00DB65A6">
            <w:pPr>
              <w:jc w:val="center"/>
            </w:pPr>
            <w:r w:rsidRPr="00421EDA">
              <w:rPr>
                <w:b/>
              </w:rPr>
              <w:t xml:space="preserve"> </w:t>
            </w:r>
            <w:r w:rsidR="00084B66" w:rsidRPr="00421EDA">
              <w:rPr>
                <w:b/>
              </w:rPr>
              <w:t>«</w:t>
            </w:r>
            <w:r w:rsidR="00CF27C7" w:rsidRPr="00132ABF">
              <w:rPr>
                <w:b/>
              </w:rPr>
              <w:t>Межпоселко</w:t>
            </w:r>
            <w:r w:rsidR="00CF27C7">
              <w:rPr>
                <w:b/>
              </w:rPr>
              <w:t xml:space="preserve">вый газопровод д. Каменка - д. </w:t>
            </w:r>
            <w:proofErr w:type="spellStart"/>
            <w:r w:rsidR="00CF27C7" w:rsidRPr="00132ABF">
              <w:rPr>
                <w:b/>
              </w:rPr>
              <w:t>Калищи</w:t>
            </w:r>
            <w:proofErr w:type="spellEnd"/>
            <w:r w:rsidR="00CF27C7" w:rsidRPr="00132ABF">
              <w:rPr>
                <w:b/>
              </w:rPr>
              <w:t xml:space="preserve"> - д</w:t>
            </w:r>
            <w:r w:rsidR="00CF27C7">
              <w:rPr>
                <w:b/>
              </w:rPr>
              <w:t xml:space="preserve">. </w:t>
            </w:r>
            <w:proofErr w:type="spellStart"/>
            <w:r w:rsidR="00CF27C7">
              <w:rPr>
                <w:b/>
              </w:rPr>
              <w:t>Запишенье</w:t>
            </w:r>
            <w:proofErr w:type="spellEnd"/>
            <w:r w:rsidR="00CF27C7">
              <w:rPr>
                <w:b/>
              </w:rPr>
              <w:t xml:space="preserve"> - д. </w:t>
            </w:r>
            <w:proofErr w:type="spellStart"/>
            <w:r w:rsidR="00CF27C7">
              <w:rPr>
                <w:b/>
              </w:rPr>
              <w:t>Заплотье</w:t>
            </w:r>
            <w:proofErr w:type="spellEnd"/>
            <w:r w:rsidR="00CF27C7">
              <w:rPr>
                <w:b/>
              </w:rPr>
              <w:t xml:space="preserve"> - д. </w:t>
            </w:r>
            <w:proofErr w:type="spellStart"/>
            <w:r w:rsidR="00CF27C7" w:rsidRPr="00132ABF">
              <w:rPr>
                <w:b/>
              </w:rPr>
              <w:t>Бетково</w:t>
            </w:r>
            <w:proofErr w:type="spellEnd"/>
            <w:r w:rsidR="00CF27C7" w:rsidRPr="00132ABF">
              <w:rPr>
                <w:b/>
              </w:rPr>
              <w:t xml:space="preserve"> - д. </w:t>
            </w:r>
            <w:proofErr w:type="spellStart"/>
            <w:r w:rsidR="00CF27C7" w:rsidRPr="00132ABF">
              <w:rPr>
                <w:b/>
              </w:rPr>
              <w:t>Ме</w:t>
            </w:r>
            <w:r w:rsidR="00CF27C7">
              <w:rPr>
                <w:b/>
              </w:rPr>
              <w:t>рёво</w:t>
            </w:r>
            <w:proofErr w:type="spellEnd"/>
            <w:r w:rsidR="00CF27C7">
              <w:rPr>
                <w:b/>
              </w:rPr>
              <w:t xml:space="preserve"> - кордон </w:t>
            </w:r>
            <w:proofErr w:type="spellStart"/>
            <w:r w:rsidR="00CF27C7">
              <w:rPr>
                <w:b/>
              </w:rPr>
              <w:t>Клокино</w:t>
            </w:r>
            <w:proofErr w:type="spellEnd"/>
            <w:r w:rsidR="00CF27C7">
              <w:rPr>
                <w:b/>
              </w:rPr>
              <w:t xml:space="preserve"> - п. Дом </w:t>
            </w:r>
            <w:r w:rsidR="00CF27C7" w:rsidRPr="00132ABF">
              <w:rPr>
                <w:b/>
              </w:rPr>
              <w:t>отдыха "</w:t>
            </w:r>
            <w:r w:rsidR="00CF27C7">
              <w:rPr>
                <w:b/>
              </w:rPr>
              <w:t xml:space="preserve">Луга" с отводами на д. Большие </w:t>
            </w:r>
            <w:proofErr w:type="spellStart"/>
            <w:r w:rsidR="00CF27C7" w:rsidRPr="00132ABF">
              <w:rPr>
                <w:b/>
              </w:rPr>
              <w:t>Изори</w:t>
            </w:r>
            <w:proofErr w:type="spellEnd"/>
            <w:r w:rsidR="00CF27C7" w:rsidRPr="00132ABF">
              <w:rPr>
                <w:b/>
              </w:rPr>
              <w:t xml:space="preserve">, д. </w:t>
            </w:r>
            <w:proofErr w:type="spellStart"/>
            <w:r w:rsidR="00CF27C7" w:rsidRPr="00132ABF">
              <w:rPr>
                <w:b/>
              </w:rPr>
              <w:t>Келло</w:t>
            </w:r>
            <w:proofErr w:type="spellEnd"/>
            <w:r w:rsidR="00CF27C7" w:rsidRPr="00132ABF">
              <w:rPr>
                <w:b/>
              </w:rPr>
              <w:t>,</w:t>
            </w:r>
            <w:r w:rsidR="00CF27C7">
              <w:rPr>
                <w:b/>
              </w:rPr>
              <w:t xml:space="preserve"> д. Заполье, д. </w:t>
            </w:r>
            <w:proofErr w:type="spellStart"/>
            <w:r w:rsidR="00CF27C7">
              <w:rPr>
                <w:b/>
              </w:rPr>
              <w:t>Коленцево</w:t>
            </w:r>
            <w:proofErr w:type="spellEnd"/>
            <w:r w:rsidR="00CF27C7">
              <w:rPr>
                <w:b/>
              </w:rPr>
              <w:t xml:space="preserve"> и д. </w:t>
            </w:r>
            <w:proofErr w:type="spellStart"/>
            <w:r w:rsidR="00CF27C7" w:rsidRPr="00132ABF">
              <w:rPr>
                <w:b/>
              </w:rPr>
              <w:t>Поддубье</w:t>
            </w:r>
            <w:proofErr w:type="spellEnd"/>
            <w:r w:rsidR="00CF27C7">
              <w:rPr>
                <w:b/>
              </w:rPr>
              <w:t xml:space="preserve"> </w:t>
            </w:r>
            <w:proofErr w:type="spellStart"/>
            <w:r w:rsidR="00CF27C7">
              <w:rPr>
                <w:b/>
              </w:rPr>
              <w:t>Лужского</w:t>
            </w:r>
            <w:proofErr w:type="spellEnd"/>
            <w:r w:rsidR="00CF27C7">
              <w:rPr>
                <w:b/>
              </w:rPr>
              <w:t xml:space="preserve"> района Ленинградской </w:t>
            </w:r>
            <w:r w:rsidR="00CF27C7" w:rsidRPr="00132ABF">
              <w:rPr>
                <w:b/>
              </w:rPr>
              <w:t>области</w:t>
            </w:r>
            <w:r w:rsidR="00084B66" w:rsidRPr="00421EDA">
              <w:rPr>
                <w:b/>
              </w:rPr>
              <w:t>»</w:t>
            </w:r>
          </w:p>
          <w:p w14:paraId="3D510D55" w14:textId="24FE75E1" w:rsidR="000545C6" w:rsidRPr="00257F06" w:rsidRDefault="000545C6" w:rsidP="00257F06">
            <w:pPr>
              <w:jc w:val="center"/>
            </w:pPr>
            <w:r w:rsidRPr="00257F06">
              <w:t>(цель установления публичного сервитута)</w:t>
            </w:r>
          </w:p>
        </w:tc>
      </w:tr>
      <w:tr w:rsidR="00547D6F" w:rsidRPr="009547E8" w14:paraId="5EF987DE" w14:textId="77777777" w:rsidTr="00C5455E">
        <w:tc>
          <w:tcPr>
            <w:tcW w:w="642" w:type="dxa"/>
            <w:vMerge w:val="restart"/>
            <w:vAlign w:val="center"/>
          </w:tcPr>
          <w:p w14:paraId="725969CB" w14:textId="77777777" w:rsidR="00547D6F" w:rsidRDefault="00547D6F" w:rsidP="00765D70"/>
          <w:p w14:paraId="6B75F439" w14:textId="6A18E07B" w:rsidR="00547D6F" w:rsidRPr="009547E8" w:rsidRDefault="00547D6F" w:rsidP="00FF191C">
            <w:pPr>
              <w:jc w:val="center"/>
            </w:pPr>
            <w:r w:rsidRPr="009547E8">
              <w:t>3</w:t>
            </w:r>
          </w:p>
        </w:tc>
        <w:tc>
          <w:tcPr>
            <w:tcW w:w="2619" w:type="dxa"/>
            <w:vAlign w:val="center"/>
          </w:tcPr>
          <w:p w14:paraId="2727289E" w14:textId="77777777" w:rsidR="00547D6F" w:rsidRPr="009547E8" w:rsidRDefault="00547D6F" w:rsidP="00FF191C">
            <w:pPr>
              <w:jc w:val="center"/>
            </w:pPr>
            <w:r w:rsidRPr="009547E8">
              <w:rPr>
                <w:bCs/>
              </w:rPr>
              <w:t>Кадастровый номер</w:t>
            </w:r>
          </w:p>
        </w:tc>
        <w:tc>
          <w:tcPr>
            <w:tcW w:w="6628" w:type="dxa"/>
            <w:vAlign w:val="center"/>
          </w:tcPr>
          <w:p w14:paraId="244DFD42" w14:textId="77777777" w:rsidR="00547D6F" w:rsidRPr="009547E8" w:rsidRDefault="00547D6F" w:rsidP="00FF191C">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547D6F" w:rsidRPr="009547E8" w14:paraId="456822EE" w14:textId="77777777" w:rsidTr="00D24CBA">
        <w:tc>
          <w:tcPr>
            <w:tcW w:w="642" w:type="dxa"/>
            <w:vMerge/>
            <w:vAlign w:val="center"/>
          </w:tcPr>
          <w:p w14:paraId="25DE4703" w14:textId="77777777" w:rsidR="00547D6F" w:rsidRPr="009547E8" w:rsidRDefault="00547D6F" w:rsidP="001D2AA2">
            <w:pPr>
              <w:jc w:val="center"/>
            </w:pPr>
          </w:p>
        </w:tc>
        <w:tc>
          <w:tcPr>
            <w:tcW w:w="2619" w:type="dxa"/>
            <w:vAlign w:val="center"/>
          </w:tcPr>
          <w:p w14:paraId="5B56FF20" w14:textId="39D96055" w:rsidR="00547D6F" w:rsidRPr="009547E8" w:rsidRDefault="00547D6F" w:rsidP="001D2AA2">
            <w:pPr>
              <w:jc w:val="center"/>
            </w:pPr>
            <w:r w:rsidRPr="00C6212A">
              <w:t>47:29:0000000:33718</w:t>
            </w:r>
          </w:p>
        </w:tc>
        <w:tc>
          <w:tcPr>
            <w:tcW w:w="6628" w:type="dxa"/>
            <w:vAlign w:val="center"/>
          </w:tcPr>
          <w:p w14:paraId="338661F1" w14:textId="4650E5D7" w:rsidR="00547D6F" w:rsidRPr="009547E8" w:rsidRDefault="00547D6F" w:rsidP="001D2AA2">
            <w:pPr>
              <w:jc w:val="center"/>
            </w:pPr>
            <w:r w:rsidRPr="00BA3F56">
              <w:t xml:space="preserve">Ленинградская область, </w:t>
            </w:r>
            <w:proofErr w:type="spellStart"/>
            <w:r w:rsidRPr="00BA3F56">
              <w:t>Лужский</w:t>
            </w:r>
            <w:proofErr w:type="spellEnd"/>
            <w:r w:rsidRPr="00BA3F56">
              <w:t xml:space="preserve"> район, </w:t>
            </w:r>
            <w:proofErr w:type="spellStart"/>
            <w:r w:rsidRPr="00BA3F56">
              <w:t>Заклинское</w:t>
            </w:r>
            <w:proofErr w:type="spellEnd"/>
            <w:r w:rsidRPr="00BA3F56">
              <w:t xml:space="preserve"> сельское поселение</w:t>
            </w:r>
          </w:p>
        </w:tc>
      </w:tr>
      <w:tr w:rsidR="00547D6F" w:rsidRPr="009547E8" w14:paraId="4D974B70" w14:textId="77777777" w:rsidTr="00D24CBA">
        <w:tc>
          <w:tcPr>
            <w:tcW w:w="642" w:type="dxa"/>
            <w:vMerge/>
            <w:vAlign w:val="center"/>
          </w:tcPr>
          <w:p w14:paraId="4710F022" w14:textId="77777777" w:rsidR="00547D6F" w:rsidRPr="009547E8" w:rsidRDefault="00547D6F" w:rsidP="000870F2">
            <w:pPr>
              <w:jc w:val="center"/>
            </w:pPr>
          </w:p>
        </w:tc>
        <w:tc>
          <w:tcPr>
            <w:tcW w:w="2619" w:type="dxa"/>
            <w:vAlign w:val="center"/>
          </w:tcPr>
          <w:p w14:paraId="6FD922DD" w14:textId="5166999F" w:rsidR="00547D6F" w:rsidRPr="009547E8" w:rsidRDefault="00547D6F" w:rsidP="000870F2">
            <w:pPr>
              <w:jc w:val="center"/>
            </w:pPr>
            <w:r w:rsidRPr="00C6212A">
              <w:t>47:29:0657001:821</w:t>
            </w:r>
          </w:p>
        </w:tc>
        <w:tc>
          <w:tcPr>
            <w:tcW w:w="6628" w:type="dxa"/>
            <w:vAlign w:val="center"/>
          </w:tcPr>
          <w:p w14:paraId="7E25920A" w14:textId="77777777" w:rsidR="00547D6F" w:rsidRDefault="00547D6F" w:rsidP="000870F2">
            <w:pPr>
              <w:jc w:val="center"/>
            </w:pPr>
            <w:r>
              <w:t xml:space="preserve">Ленинградская область, </w:t>
            </w:r>
            <w:proofErr w:type="spellStart"/>
            <w:r w:rsidRPr="00BA3F56">
              <w:t>Лужский</w:t>
            </w:r>
            <w:proofErr w:type="spellEnd"/>
            <w:r w:rsidRPr="00BA3F56">
              <w:t xml:space="preserve"> район, </w:t>
            </w:r>
            <w:proofErr w:type="spellStart"/>
            <w:r w:rsidRPr="00BA3F56">
              <w:t>Лужское</w:t>
            </w:r>
            <w:proofErr w:type="spellEnd"/>
            <w:r w:rsidRPr="00BA3F56">
              <w:t xml:space="preserve"> лесничество, </w:t>
            </w:r>
            <w:proofErr w:type="spellStart"/>
            <w:r w:rsidRPr="00BA3F56">
              <w:t>Лужское</w:t>
            </w:r>
            <w:proofErr w:type="spellEnd"/>
            <w:r w:rsidRPr="00BA3F56">
              <w:t xml:space="preserve"> участковое лесничество квартал 137 части выделов 27, 32, 35, 37, 43, выделы 29, 36, 39, квартал 138 части выделов 14, 17, 18, 22, 23, 24, 30, выделы 19, 21, квартал 142 части выделов 3, 4, 8, 9, 12, 28, </w:t>
            </w:r>
          </w:p>
          <w:p w14:paraId="781B624E" w14:textId="05FAB605" w:rsidR="00547D6F" w:rsidRPr="009547E8" w:rsidRDefault="00547D6F" w:rsidP="000870F2">
            <w:pPr>
              <w:jc w:val="center"/>
            </w:pPr>
            <w:r w:rsidRPr="00BA3F56">
              <w:t>выделы 5, 6, 13, 27</w:t>
            </w:r>
          </w:p>
        </w:tc>
      </w:tr>
      <w:tr w:rsidR="00547D6F" w:rsidRPr="009547E8" w14:paraId="28E037DE" w14:textId="77777777" w:rsidTr="00C72995">
        <w:tc>
          <w:tcPr>
            <w:tcW w:w="642" w:type="dxa"/>
            <w:vMerge/>
            <w:vAlign w:val="center"/>
          </w:tcPr>
          <w:p w14:paraId="53C6B745" w14:textId="77777777" w:rsidR="00547D6F" w:rsidRPr="009547E8" w:rsidRDefault="00547D6F" w:rsidP="000870F2">
            <w:pPr>
              <w:jc w:val="center"/>
            </w:pPr>
          </w:p>
        </w:tc>
        <w:tc>
          <w:tcPr>
            <w:tcW w:w="2619" w:type="dxa"/>
            <w:vAlign w:val="center"/>
          </w:tcPr>
          <w:p w14:paraId="0971BC78" w14:textId="4A4D22AB" w:rsidR="00547D6F" w:rsidRPr="009547E8" w:rsidRDefault="00547D6F" w:rsidP="000870F2">
            <w:pPr>
              <w:jc w:val="center"/>
            </w:pPr>
            <w:r w:rsidRPr="00C6212A">
              <w:t>47:29:0656001:561</w:t>
            </w:r>
          </w:p>
        </w:tc>
        <w:tc>
          <w:tcPr>
            <w:tcW w:w="6628" w:type="dxa"/>
          </w:tcPr>
          <w:p w14:paraId="6B57F85F" w14:textId="3F7E86A5" w:rsidR="00547D6F" w:rsidRPr="00B811F4" w:rsidRDefault="00547D6F" w:rsidP="000870F2">
            <w:pPr>
              <w:jc w:val="center"/>
              <w:rPr>
                <w:sz w:val="22"/>
                <w:szCs w:val="22"/>
              </w:rPr>
            </w:pPr>
            <w:r w:rsidRPr="00BA3F56">
              <w:t xml:space="preserve">Ленинградская область, </w:t>
            </w:r>
            <w:proofErr w:type="spellStart"/>
            <w:r w:rsidRPr="00BA3F56">
              <w:t>Лужский</w:t>
            </w:r>
            <w:proofErr w:type="spellEnd"/>
            <w:r w:rsidRPr="00BA3F56">
              <w:t xml:space="preserve"> район, </w:t>
            </w:r>
            <w:proofErr w:type="spellStart"/>
            <w:r w:rsidRPr="00BA3F56">
              <w:t>Заклинское</w:t>
            </w:r>
            <w:proofErr w:type="spellEnd"/>
            <w:r w:rsidRPr="00BA3F56">
              <w:t xml:space="preserve"> сельское поселение, СПК 'Мичуринский'</w:t>
            </w:r>
          </w:p>
        </w:tc>
      </w:tr>
      <w:tr w:rsidR="00547D6F" w:rsidRPr="009547E8" w14:paraId="6B7FD753" w14:textId="77777777" w:rsidTr="0040028E">
        <w:tc>
          <w:tcPr>
            <w:tcW w:w="642" w:type="dxa"/>
            <w:vMerge/>
            <w:vAlign w:val="center"/>
          </w:tcPr>
          <w:p w14:paraId="2A41C05E" w14:textId="77777777" w:rsidR="00547D6F" w:rsidRPr="009547E8" w:rsidRDefault="00547D6F" w:rsidP="000870F2">
            <w:pPr>
              <w:jc w:val="center"/>
            </w:pPr>
          </w:p>
        </w:tc>
        <w:tc>
          <w:tcPr>
            <w:tcW w:w="2619" w:type="dxa"/>
            <w:vAlign w:val="center"/>
          </w:tcPr>
          <w:p w14:paraId="377DA7E5" w14:textId="75C1072D" w:rsidR="00547D6F" w:rsidRPr="009547E8" w:rsidRDefault="00547D6F" w:rsidP="000870F2">
            <w:pPr>
              <w:jc w:val="center"/>
            </w:pPr>
            <w:r w:rsidRPr="00C6212A">
              <w:t>47:29:0656001:682</w:t>
            </w:r>
          </w:p>
        </w:tc>
        <w:tc>
          <w:tcPr>
            <w:tcW w:w="6628" w:type="dxa"/>
          </w:tcPr>
          <w:p w14:paraId="6A9EDC8C" w14:textId="62C22644" w:rsidR="00547D6F" w:rsidRPr="009547E8" w:rsidRDefault="00547D6F" w:rsidP="000870F2">
            <w:pPr>
              <w:jc w:val="center"/>
            </w:pPr>
            <w:r w:rsidRPr="00BA3F56">
              <w:t xml:space="preserve">Ленинградская область, </w:t>
            </w:r>
            <w:proofErr w:type="spellStart"/>
            <w:r w:rsidRPr="00BA3F56">
              <w:t>Лужский</w:t>
            </w:r>
            <w:proofErr w:type="spellEnd"/>
            <w:r w:rsidRPr="00BA3F56">
              <w:t xml:space="preserve"> район, </w:t>
            </w:r>
            <w:proofErr w:type="spellStart"/>
            <w:r w:rsidRPr="00BA3F56">
              <w:t>Заклинское</w:t>
            </w:r>
            <w:proofErr w:type="spellEnd"/>
            <w:r w:rsidRPr="00BA3F56">
              <w:t xml:space="preserve"> сельское поселение, СПК 'Мичуринский', вблизи д. </w:t>
            </w:r>
            <w:proofErr w:type="spellStart"/>
            <w:r w:rsidRPr="00BA3F56">
              <w:t>Мерево</w:t>
            </w:r>
            <w:proofErr w:type="spellEnd"/>
            <w:r w:rsidRPr="00BA3F56">
              <w:t xml:space="preserve">, </w:t>
            </w:r>
            <w:r>
              <w:t xml:space="preserve">      </w:t>
            </w:r>
            <w:r w:rsidRPr="00BA3F56">
              <w:t>рабочий участок 768</w:t>
            </w:r>
          </w:p>
        </w:tc>
      </w:tr>
      <w:tr w:rsidR="00547D6F" w:rsidRPr="009547E8" w14:paraId="5E4F8956" w14:textId="77777777" w:rsidTr="0040028E">
        <w:tc>
          <w:tcPr>
            <w:tcW w:w="642" w:type="dxa"/>
            <w:vMerge/>
            <w:vAlign w:val="center"/>
          </w:tcPr>
          <w:p w14:paraId="49F689D3" w14:textId="77777777" w:rsidR="00547D6F" w:rsidRPr="009547E8" w:rsidRDefault="00547D6F" w:rsidP="000870F2">
            <w:pPr>
              <w:jc w:val="center"/>
            </w:pPr>
          </w:p>
        </w:tc>
        <w:tc>
          <w:tcPr>
            <w:tcW w:w="2619" w:type="dxa"/>
            <w:vAlign w:val="center"/>
          </w:tcPr>
          <w:p w14:paraId="1212413E" w14:textId="2316679B" w:rsidR="00547D6F" w:rsidRPr="009547E8" w:rsidRDefault="00547D6F" w:rsidP="000870F2">
            <w:pPr>
              <w:jc w:val="center"/>
            </w:pPr>
            <w:r w:rsidRPr="00C6212A">
              <w:t>47:29:0656001:381</w:t>
            </w:r>
          </w:p>
        </w:tc>
        <w:tc>
          <w:tcPr>
            <w:tcW w:w="6628" w:type="dxa"/>
          </w:tcPr>
          <w:p w14:paraId="615D95FA" w14:textId="1D683D43" w:rsidR="00547D6F" w:rsidRPr="009547E8" w:rsidRDefault="00547D6F" w:rsidP="000870F2">
            <w:pPr>
              <w:jc w:val="center"/>
            </w:pPr>
            <w:r w:rsidRPr="00BA3F56">
              <w:t xml:space="preserve">Ленинградская область, </w:t>
            </w:r>
            <w:proofErr w:type="spellStart"/>
            <w:r w:rsidRPr="00BA3F56">
              <w:t>Лужский</w:t>
            </w:r>
            <w:proofErr w:type="spellEnd"/>
            <w:r w:rsidRPr="00BA3F56">
              <w:t xml:space="preserve"> район,</w:t>
            </w:r>
            <w:r>
              <w:t xml:space="preserve"> </w:t>
            </w:r>
            <w:proofErr w:type="spellStart"/>
            <w:r>
              <w:t>Заклинское</w:t>
            </w:r>
            <w:proofErr w:type="spellEnd"/>
            <w:r>
              <w:t xml:space="preserve"> сельское поселение, </w:t>
            </w:r>
            <w:r w:rsidRPr="00BA3F56">
              <w:t>СПК 'Мичуринский'</w:t>
            </w:r>
          </w:p>
        </w:tc>
      </w:tr>
      <w:tr w:rsidR="00547D6F" w:rsidRPr="009547E8" w14:paraId="2A0EA2BA" w14:textId="77777777" w:rsidTr="0040028E">
        <w:tc>
          <w:tcPr>
            <w:tcW w:w="642" w:type="dxa"/>
            <w:vMerge/>
            <w:vAlign w:val="center"/>
          </w:tcPr>
          <w:p w14:paraId="56CF7E5A" w14:textId="77777777" w:rsidR="00547D6F" w:rsidRPr="009547E8" w:rsidRDefault="00547D6F" w:rsidP="000870F2">
            <w:pPr>
              <w:jc w:val="center"/>
            </w:pPr>
          </w:p>
        </w:tc>
        <w:tc>
          <w:tcPr>
            <w:tcW w:w="2619" w:type="dxa"/>
            <w:vAlign w:val="center"/>
          </w:tcPr>
          <w:p w14:paraId="712F23E0" w14:textId="53362EA1" w:rsidR="00547D6F" w:rsidRPr="009547E8" w:rsidRDefault="00547D6F" w:rsidP="000870F2">
            <w:pPr>
              <w:jc w:val="center"/>
            </w:pPr>
            <w:r w:rsidRPr="00C6212A">
              <w:t>47:29:0656001:373</w:t>
            </w:r>
          </w:p>
        </w:tc>
        <w:tc>
          <w:tcPr>
            <w:tcW w:w="6628" w:type="dxa"/>
          </w:tcPr>
          <w:p w14:paraId="388038C5" w14:textId="58121A3C" w:rsidR="00547D6F" w:rsidRPr="009547E8" w:rsidRDefault="00547D6F" w:rsidP="000870F2">
            <w:pPr>
              <w:jc w:val="center"/>
            </w:pPr>
            <w:r w:rsidRPr="00BA3F56">
              <w:t xml:space="preserve">Ленинградская область, </w:t>
            </w:r>
            <w:proofErr w:type="spellStart"/>
            <w:r w:rsidRPr="00BA3F56">
              <w:t>Лужский</w:t>
            </w:r>
            <w:proofErr w:type="spellEnd"/>
            <w:r w:rsidRPr="00BA3F56">
              <w:t xml:space="preserve"> район, </w:t>
            </w:r>
            <w:proofErr w:type="spellStart"/>
            <w:r w:rsidRPr="00BA3F56">
              <w:t>Заклинское</w:t>
            </w:r>
            <w:proofErr w:type="spellEnd"/>
            <w:r w:rsidRPr="00BA3F56">
              <w:t xml:space="preserve"> сельское поселение,</w:t>
            </w:r>
            <w:r>
              <w:t xml:space="preserve"> </w:t>
            </w:r>
            <w:r w:rsidRPr="00BA3F56">
              <w:t>СПК 'Мичуринский'</w:t>
            </w:r>
          </w:p>
        </w:tc>
      </w:tr>
      <w:tr w:rsidR="00547D6F" w:rsidRPr="009547E8" w14:paraId="0F7AAD21" w14:textId="77777777" w:rsidTr="0040028E">
        <w:tc>
          <w:tcPr>
            <w:tcW w:w="642" w:type="dxa"/>
            <w:vMerge/>
            <w:vAlign w:val="center"/>
          </w:tcPr>
          <w:p w14:paraId="197B4AFE" w14:textId="77777777" w:rsidR="00547D6F" w:rsidRPr="009547E8" w:rsidRDefault="00547D6F" w:rsidP="000870F2">
            <w:pPr>
              <w:jc w:val="center"/>
            </w:pPr>
          </w:p>
        </w:tc>
        <w:tc>
          <w:tcPr>
            <w:tcW w:w="2619" w:type="dxa"/>
            <w:vAlign w:val="center"/>
          </w:tcPr>
          <w:p w14:paraId="29F8A826" w14:textId="27B2D68A" w:rsidR="00547D6F" w:rsidRPr="009547E8" w:rsidRDefault="00547D6F" w:rsidP="000870F2">
            <w:pPr>
              <w:jc w:val="center"/>
            </w:pPr>
            <w:r w:rsidRPr="00C6212A">
              <w:t>47:29:0656001:372</w:t>
            </w:r>
          </w:p>
        </w:tc>
        <w:tc>
          <w:tcPr>
            <w:tcW w:w="6628" w:type="dxa"/>
          </w:tcPr>
          <w:p w14:paraId="43578449" w14:textId="6FEF4448" w:rsidR="00547D6F" w:rsidRPr="009547E8" w:rsidRDefault="00547D6F" w:rsidP="00135158">
            <w:pPr>
              <w:jc w:val="center"/>
            </w:pPr>
            <w:r w:rsidRPr="00BA3F56">
              <w:t xml:space="preserve">Ленинградская область, </w:t>
            </w:r>
            <w:proofErr w:type="spellStart"/>
            <w:r w:rsidRPr="00BA3F56">
              <w:t>Лужский</w:t>
            </w:r>
            <w:proofErr w:type="spellEnd"/>
            <w:r w:rsidRPr="00BA3F56">
              <w:t xml:space="preserve"> район, </w:t>
            </w:r>
            <w:proofErr w:type="spellStart"/>
            <w:r w:rsidRPr="00BA3F56">
              <w:t>Заклинское</w:t>
            </w:r>
            <w:proofErr w:type="spellEnd"/>
            <w:r w:rsidRPr="00BA3F56">
              <w:t xml:space="preserve"> сельское поселение,</w:t>
            </w:r>
            <w:r>
              <w:t xml:space="preserve"> </w:t>
            </w:r>
            <w:r w:rsidRPr="00BA3F56">
              <w:t>СПК 'Мичуринский'</w:t>
            </w:r>
          </w:p>
        </w:tc>
      </w:tr>
      <w:tr w:rsidR="00547D6F" w:rsidRPr="009547E8" w14:paraId="004BAA03" w14:textId="77777777" w:rsidTr="0040028E">
        <w:tc>
          <w:tcPr>
            <w:tcW w:w="642" w:type="dxa"/>
            <w:vMerge/>
            <w:vAlign w:val="center"/>
          </w:tcPr>
          <w:p w14:paraId="4B221CCF" w14:textId="77777777" w:rsidR="00547D6F" w:rsidRPr="009547E8" w:rsidRDefault="00547D6F" w:rsidP="000870F2">
            <w:pPr>
              <w:jc w:val="center"/>
            </w:pPr>
          </w:p>
        </w:tc>
        <w:tc>
          <w:tcPr>
            <w:tcW w:w="2619" w:type="dxa"/>
            <w:vAlign w:val="center"/>
          </w:tcPr>
          <w:p w14:paraId="76B80D95" w14:textId="18D93875" w:rsidR="00547D6F" w:rsidRPr="009547E8" w:rsidRDefault="00547D6F" w:rsidP="000870F2">
            <w:pPr>
              <w:jc w:val="center"/>
            </w:pPr>
            <w:r w:rsidRPr="00C6212A">
              <w:t>47:29:0656001:816</w:t>
            </w:r>
          </w:p>
        </w:tc>
        <w:tc>
          <w:tcPr>
            <w:tcW w:w="6628" w:type="dxa"/>
          </w:tcPr>
          <w:p w14:paraId="0DEE0BE9" w14:textId="3A6DD406" w:rsidR="00547D6F" w:rsidRPr="009547E8" w:rsidRDefault="00547D6F" w:rsidP="000870F2">
            <w:pPr>
              <w:jc w:val="center"/>
            </w:pPr>
            <w:r w:rsidRPr="00BA3F56">
              <w:t xml:space="preserve">Ленинградская область, </w:t>
            </w:r>
            <w:proofErr w:type="spellStart"/>
            <w:r w:rsidRPr="00BA3F56">
              <w:t>Лужский</w:t>
            </w:r>
            <w:proofErr w:type="spellEnd"/>
            <w:r w:rsidRPr="00BA3F56">
              <w:t xml:space="preserve"> район, </w:t>
            </w:r>
            <w:proofErr w:type="spellStart"/>
            <w:r w:rsidRPr="00BA3F56">
              <w:t>Заклинское</w:t>
            </w:r>
            <w:proofErr w:type="spellEnd"/>
            <w:r w:rsidRPr="00BA3F56">
              <w:t xml:space="preserve"> сельское поселение, СПК "Мичуринский", рабочий участок 718, 794, 796, 853, 854, 856, 873, 874, 902, 915, 916, 917, 923, 924, 927, 928, 929, 930</w:t>
            </w:r>
          </w:p>
        </w:tc>
      </w:tr>
      <w:tr w:rsidR="00547D6F" w:rsidRPr="009547E8" w14:paraId="29EB2EF1" w14:textId="77777777" w:rsidTr="0040028E">
        <w:tc>
          <w:tcPr>
            <w:tcW w:w="642" w:type="dxa"/>
            <w:vMerge/>
            <w:vAlign w:val="center"/>
          </w:tcPr>
          <w:p w14:paraId="5BE28883" w14:textId="77777777" w:rsidR="00547D6F" w:rsidRPr="009547E8" w:rsidRDefault="00547D6F" w:rsidP="000870F2">
            <w:pPr>
              <w:jc w:val="center"/>
            </w:pPr>
          </w:p>
        </w:tc>
        <w:tc>
          <w:tcPr>
            <w:tcW w:w="2619" w:type="dxa"/>
            <w:vAlign w:val="center"/>
          </w:tcPr>
          <w:p w14:paraId="1C9BF783" w14:textId="435A990E" w:rsidR="00547D6F" w:rsidRPr="009547E8" w:rsidRDefault="00547D6F" w:rsidP="000870F2">
            <w:pPr>
              <w:jc w:val="center"/>
            </w:pPr>
            <w:r w:rsidRPr="00C6212A">
              <w:t>47:29:0656001:354</w:t>
            </w:r>
          </w:p>
        </w:tc>
        <w:tc>
          <w:tcPr>
            <w:tcW w:w="6628" w:type="dxa"/>
          </w:tcPr>
          <w:p w14:paraId="267321FA" w14:textId="5A7CD90E" w:rsidR="00547D6F" w:rsidRPr="009547E8" w:rsidRDefault="00547D6F" w:rsidP="00135158">
            <w:pPr>
              <w:jc w:val="center"/>
            </w:pPr>
            <w:r w:rsidRPr="00BA3F56">
              <w:t xml:space="preserve">Ленинградская область, </w:t>
            </w:r>
            <w:proofErr w:type="spellStart"/>
            <w:r w:rsidRPr="00BA3F56">
              <w:t>Лужский</w:t>
            </w:r>
            <w:proofErr w:type="spellEnd"/>
            <w:r w:rsidRPr="00BA3F56">
              <w:t xml:space="preserve"> район, </w:t>
            </w:r>
            <w:proofErr w:type="spellStart"/>
            <w:r w:rsidRPr="00BA3F56">
              <w:t>Заклинское</w:t>
            </w:r>
            <w:proofErr w:type="spellEnd"/>
            <w:r w:rsidRPr="00BA3F56">
              <w:t xml:space="preserve"> сельское поселение, СПК 'Мичуринский'</w:t>
            </w:r>
          </w:p>
        </w:tc>
      </w:tr>
      <w:tr w:rsidR="00547D6F" w:rsidRPr="009547E8" w14:paraId="60056A99" w14:textId="77777777" w:rsidTr="0040028E">
        <w:tc>
          <w:tcPr>
            <w:tcW w:w="642" w:type="dxa"/>
            <w:vMerge/>
            <w:vAlign w:val="center"/>
          </w:tcPr>
          <w:p w14:paraId="35657DEE" w14:textId="77777777" w:rsidR="00547D6F" w:rsidRPr="009547E8" w:rsidRDefault="00547D6F" w:rsidP="000870F2">
            <w:pPr>
              <w:jc w:val="center"/>
            </w:pPr>
          </w:p>
        </w:tc>
        <w:tc>
          <w:tcPr>
            <w:tcW w:w="2619" w:type="dxa"/>
            <w:vAlign w:val="center"/>
          </w:tcPr>
          <w:p w14:paraId="119CD7E0" w14:textId="2AC1814D" w:rsidR="00547D6F" w:rsidRPr="009547E8" w:rsidRDefault="00547D6F" w:rsidP="000870F2">
            <w:pPr>
              <w:jc w:val="center"/>
            </w:pPr>
            <w:r w:rsidRPr="00C6212A">
              <w:t>47:29:0656001:21</w:t>
            </w:r>
          </w:p>
        </w:tc>
        <w:tc>
          <w:tcPr>
            <w:tcW w:w="6628" w:type="dxa"/>
          </w:tcPr>
          <w:p w14:paraId="491259A2" w14:textId="0975EB47" w:rsidR="00547D6F" w:rsidRPr="009547E8" w:rsidRDefault="00547D6F" w:rsidP="000870F2">
            <w:pPr>
              <w:jc w:val="center"/>
            </w:pPr>
            <w:r w:rsidRPr="00BA3F56">
              <w:t xml:space="preserve">Ленинградская область, </w:t>
            </w:r>
            <w:proofErr w:type="spellStart"/>
            <w:r w:rsidRPr="00BA3F56">
              <w:t>Лужский</w:t>
            </w:r>
            <w:proofErr w:type="spellEnd"/>
            <w:r w:rsidRPr="00BA3F56">
              <w:t xml:space="preserve"> район, </w:t>
            </w:r>
            <w:proofErr w:type="spellStart"/>
            <w:r w:rsidRPr="00BA3F56">
              <w:t>Заклинское</w:t>
            </w:r>
            <w:proofErr w:type="spellEnd"/>
            <w:r w:rsidRPr="00BA3F56">
              <w:t xml:space="preserve"> сельское поселение</w:t>
            </w:r>
          </w:p>
        </w:tc>
      </w:tr>
      <w:tr w:rsidR="00547D6F" w:rsidRPr="009547E8" w14:paraId="4FF2ADBD" w14:textId="77777777" w:rsidTr="0040028E">
        <w:tc>
          <w:tcPr>
            <w:tcW w:w="642" w:type="dxa"/>
            <w:vMerge/>
            <w:vAlign w:val="center"/>
          </w:tcPr>
          <w:p w14:paraId="04F13FAD" w14:textId="77777777" w:rsidR="00547D6F" w:rsidRPr="009547E8" w:rsidRDefault="00547D6F" w:rsidP="000870F2">
            <w:pPr>
              <w:jc w:val="center"/>
            </w:pPr>
          </w:p>
        </w:tc>
        <w:tc>
          <w:tcPr>
            <w:tcW w:w="2619" w:type="dxa"/>
            <w:vAlign w:val="center"/>
          </w:tcPr>
          <w:p w14:paraId="36247B4F" w14:textId="6732A47A" w:rsidR="00547D6F" w:rsidRPr="009547E8" w:rsidRDefault="00547D6F" w:rsidP="000870F2">
            <w:pPr>
              <w:jc w:val="center"/>
            </w:pPr>
            <w:r w:rsidRPr="00C6212A">
              <w:t>47:29:0656001:831</w:t>
            </w:r>
          </w:p>
        </w:tc>
        <w:tc>
          <w:tcPr>
            <w:tcW w:w="6628" w:type="dxa"/>
          </w:tcPr>
          <w:p w14:paraId="309B46AA" w14:textId="5DE92723" w:rsidR="00547D6F" w:rsidRPr="009547E8" w:rsidRDefault="00547D6F" w:rsidP="000870F2">
            <w:pPr>
              <w:jc w:val="center"/>
            </w:pPr>
            <w:r w:rsidRPr="00BA3F56">
              <w:t xml:space="preserve">Ленинградская область, </w:t>
            </w:r>
            <w:proofErr w:type="spellStart"/>
            <w:r w:rsidRPr="00BA3F56">
              <w:t>Лужский</w:t>
            </w:r>
            <w:proofErr w:type="spellEnd"/>
            <w:r w:rsidRPr="00BA3F56">
              <w:t xml:space="preserve"> муниципальный район, </w:t>
            </w:r>
            <w:proofErr w:type="spellStart"/>
            <w:r w:rsidRPr="00BA3F56">
              <w:t>Заклинское</w:t>
            </w:r>
            <w:proofErr w:type="spellEnd"/>
            <w:r w:rsidRPr="00BA3F56">
              <w:t xml:space="preserve"> сельское поселение, СПК "Мичуринский", ориентир вблизи дер. </w:t>
            </w:r>
            <w:proofErr w:type="spellStart"/>
            <w:r w:rsidRPr="00BA3F56">
              <w:t>Бетково</w:t>
            </w:r>
            <w:proofErr w:type="spellEnd"/>
            <w:r w:rsidRPr="00BA3F56">
              <w:t>, рабочий участок 827</w:t>
            </w:r>
          </w:p>
        </w:tc>
      </w:tr>
      <w:tr w:rsidR="00547D6F" w:rsidRPr="009547E8" w14:paraId="6CDE4555" w14:textId="77777777" w:rsidTr="0040028E">
        <w:tc>
          <w:tcPr>
            <w:tcW w:w="642" w:type="dxa"/>
            <w:vMerge/>
            <w:vAlign w:val="center"/>
          </w:tcPr>
          <w:p w14:paraId="0C89FAD4" w14:textId="77777777" w:rsidR="00547D6F" w:rsidRPr="009547E8" w:rsidRDefault="00547D6F" w:rsidP="000870F2">
            <w:pPr>
              <w:jc w:val="center"/>
            </w:pPr>
          </w:p>
        </w:tc>
        <w:tc>
          <w:tcPr>
            <w:tcW w:w="2619" w:type="dxa"/>
            <w:vAlign w:val="center"/>
          </w:tcPr>
          <w:p w14:paraId="24684972" w14:textId="5F684BA1" w:rsidR="00547D6F" w:rsidRPr="009547E8" w:rsidRDefault="00547D6F" w:rsidP="000870F2">
            <w:pPr>
              <w:jc w:val="center"/>
            </w:pPr>
            <w:r w:rsidRPr="00C6212A">
              <w:t>47:29:0656001:352</w:t>
            </w:r>
          </w:p>
        </w:tc>
        <w:tc>
          <w:tcPr>
            <w:tcW w:w="6628" w:type="dxa"/>
          </w:tcPr>
          <w:p w14:paraId="4FD65741" w14:textId="4C89961D" w:rsidR="00547D6F" w:rsidRPr="009547E8" w:rsidRDefault="00547D6F" w:rsidP="000870F2">
            <w:pPr>
              <w:jc w:val="center"/>
            </w:pPr>
            <w:r w:rsidRPr="0048372C">
              <w:t xml:space="preserve">Ленинградская область, </w:t>
            </w:r>
            <w:proofErr w:type="spellStart"/>
            <w:r w:rsidRPr="0048372C">
              <w:t>Лужский</w:t>
            </w:r>
            <w:proofErr w:type="spellEnd"/>
            <w:r w:rsidRPr="0048372C">
              <w:t xml:space="preserve"> муниципальный район, </w:t>
            </w:r>
            <w:proofErr w:type="spellStart"/>
            <w:r w:rsidRPr="0048372C">
              <w:t>Заклинское</w:t>
            </w:r>
            <w:proofErr w:type="spellEnd"/>
            <w:r w:rsidRPr="0048372C">
              <w:t xml:space="preserve"> сельское поселение, СПК 'Мичуринский', </w:t>
            </w:r>
            <w:r>
              <w:t xml:space="preserve">                   </w:t>
            </w:r>
            <w:r w:rsidRPr="0048372C">
              <w:t xml:space="preserve">вблизи дер. </w:t>
            </w:r>
            <w:proofErr w:type="spellStart"/>
            <w:r w:rsidRPr="0048372C">
              <w:t>Бетково</w:t>
            </w:r>
            <w:proofErr w:type="spellEnd"/>
            <w:r w:rsidRPr="0048372C">
              <w:t>, рабочий участок 829</w:t>
            </w:r>
          </w:p>
        </w:tc>
      </w:tr>
      <w:tr w:rsidR="00547D6F" w:rsidRPr="009547E8" w14:paraId="1BF6DB5C" w14:textId="77777777" w:rsidTr="0040028E">
        <w:tc>
          <w:tcPr>
            <w:tcW w:w="642" w:type="dxa"/>
            <w:vMerge/>
            <w:vAlign w:val="center"/>
          </w:tcPr>
          <w:p w14:paraId="3369002C" w14:textId="77777777" w:rsidR="00547D6F" w:rsidRPr="009547E8" w:rsidRDefault="00547D6F" w:rsidP="000870F2">
            <w:pPr>
              <w:jc w:val="center"/>
            </w:pPr>
          </w:p>
        </w:tc>
        <w:tc>
          <w:tcPr>
            <w:tcW w:w="2619" w:type="dxa"/>
            <w:vAlign w:val="center"/>
          </w:tcPr>
          <w:p w14:paraId="5E385739" w14:textId="755B0E9C" w:rsidR="00547D6F" w:rsidRPr="009547E8" w:rsidRDefault="00547D6F" w:rsidP="000870F2">
            <w:pPr>
              <w:jc w:val="center"/>
            </w:pPr>
            <w:r w:rsidRPr="00C6212A">
              <w:t>47:29:0656001:815</w:t>
            </w:r>
          </w:p>
        </w:tc>
        <w:tc>
          <w:tcPr>
            <w:tcW w:w="6628" w:type="dxa"/>
          </w:tcPr>
          <w:p w14:paraId="32770B3C" w14:textId="4B8AEE71" w:rsidR="00547D6F" w:rsidRPr="009547E8" w:rsidRDefault="00547D6F" w:rsidP="00135158">
            <w:pPr>
              <w:tabs>
                <w:tab w:val="left" w:pos="3777"/>
              </w:tabs>
              <w:jc w:val="center"/>
            </w:pPr>
            <w:r w:rsidRPr="0048372C">
              <w:t xml:space="preserve">Ленинградская область, </w:t>
            </w:r>
            <w:proofErr w:type="spellStart"/>
            <w:r w:rsidRPr="0048372C">
              <w:t>Лужский</w:t>
            </w:r>
            <w:proofErr w:type="spellEnd"/>
            <w:r w:rsidRPr="0048372C">
              <w:t xml:space="preserve"> район, </w:t>
            </w:r>
            <w:proofErr w:type="spellStart"/>
            <w:r w:rsidRPr="0048372C">
              <w:t>Заклинское</w:t>
            </w:r>
            <w:proofErr w:type="spellEnd"/>
            <w:r w:rsidRPr="0048372C">
              <w:t xml:space="preserve"> сельское поселение, СПК "Мичуринский", ориентир вблизи д. </w:t>
            </w:r>
            <w:proofErr w:type="spellStart"/>
            <w:r w:rsidRPr="0048372C">
              <w:t>Бетково</w:t>
            </w:r>
            <w:proofErr w:type="spellEnd"/>
            <w:r w:rsidRPr="0048372C">
              <w:t>, рабочий участок 825, 886</w:t>
            </w:r>
          </w:p>
        </w:tc>
      </w:tr>
      <w:tr w:rsidR="00547D6F" w:rsidRPr="009547E8" w14:paraId="3A13F423" w14:textId="77777777" w:rsidTr="0040028E">
        <w:tc>
          <w:tcPr>
            <w:tcW w:w="642" w:type="dxa"/>
            <w:vMerge/>
            <w:vAlign w:val="center"/>
          </w:tcPr>
          <w:p w14:paraId="54AA1F18" w14:textId="77777777" w:rsidR="00547D6F" w:rsidRPr="009547E8" w:rsidRDefault="00547D6F" w:rsidP="000870F2">
            <w:pPr>
              <w:jc w:val="center"/>
            </w:pPr>
          </w:p>
        </w:tc>
        <w:tc>
          <w:tcPr>
            <w:tcW w:w="2619" w:type="dxa"/>
            <w:vAlign w:val="center"/>
          </w:tcPr>
          <w:p w14:paraId="1D77B4E3" w14:textId="6C3C9CAA" w:rsidR="00547D6F" w:rsidRPr="009547E8" w:rsidRDefault="00547D6F" w:rsidP="000870F2">
            <w:pPr>
              <w:jc w:val="center"/>
            </w:pPr>
            <w:r w:rsidRPr="00C6212A">
              <w:t>47:29:0656001:347</w:t>
            </w:r>
          </w:p>
        </w:tc>
        <w:tc>
          <w:tcPr>
            <w:tcW w:w="6628" w:type="dxa"/>
          </w:tcPr>
          <w:p w14:paraId="146321CA" w14:textId="54BF094A" w:rsidR="00547D6F" w:rsidRPr="009547E8" w:rsidRDefault="00547D6F" w:rsidP="00135158">
            <w:pPr>
              <w:jc w:val="center"/>
            </w:pPr>
            <w:r w:rsidRPr="0048372C">
              <w:t xml:space="preserve">Ленинградская область, </w:t>
            </w:r>
            <w:proofErr w:type="spellStart"/>
            <w:r w:rsidRPr="0048372C">
              <w:t>Лужский</w:t>
            </w:r>
            <w:proofErr w:type="spellEnd"/>
            <w:r w:rsidRPr="0048372C">
              <w:t xml:space="preserve"> район, </w:t>
            </w:r>
            <w:proofErr w:type="spellStart"/>
            <w:r w:rsidRPr="0048372C">
              <w:t>Заклинское</w:t>
            </w:r>
            <w:proofErr w:type="spellEnd"/>
            <w:r w:rsidRPr="0048372C">
              <w:t xml:space="preserve"> сельское поселение, СПК 'Мичуринский'</w:t>
            </w:r>
          </w:p>
        </w:tc>
      </w:tr>
      <w:tr w:rsidR="00547D6F" w:rsidRPr="009547E8" w14:paraId="128DC735" w14:textId="77777777" w:rsidTr="0040028E">
        <w:tc>
          <w:tcPr>
            <w:tcW w:w="642" w:type="dxa"/>
            <w:vMerge/>
            <w:vAlign w:val="center"/>
          </w:tcPr>
          <w:p w14:paraId="34F72F2E" w14:textId="77777777" w:rsidR="00547D6F" w:rsidRPr="009547E8" w:rsidRDefault="00547D6F" w:rsidP="000870F2">
            <w:pPr>
              <w:jc w:val="center"/>
            </w:pPr>
          </w:p>
        </w:tc>
        <w:tc>
          <w:tcPr>
            <w:tcW w:w="2619" w:type="dxa"/>
            <w:vAlign w:val="center"/>
          </w:tcPr>
          <w:p w14:paraId="09D9CAF6" w14:textId="6E35456C" w:rsidR="00547D6F" w:rsidRPr="009547E8" w:rsidRDefault="00547D6F" w:rsidP="000870F2">
            <w:pPr>
              <w:jc w:val="center"/>
            </w:pPr>
            <w:r w:rsidRPr="00C6212A">
              <w:t>47:29:0656001:350</w:t>
            </w:r>
          </w:p>
        </w:tc>
        <w:tc>
          <w:tcPr>
            <w:tcW w:w="6628" w:type="dxa"/>
          </w:tcPr>
          <w:p w14:paraId="034BEB47" w14:textId="5DC2066C" w:rsidR="00547D6F" w:rsidRPr="009547E8" w:rsidRDefault="00547D6F" w:rsidP="00135158">
            <w:pPr>
              <w:jc w:val="center"/>
            </w:pPr>
            <w:r w:rsidRPr="0048372C">
              <w:t xml:space="preserve">Ленинградская область, </w:t>
            </w:r>
            <w:proofErr w:type="spellStart"/>
            <w:r w:rsidRPr="0048372C">
              <w:t>Лужский</w:t>
            </w:r>
            <w:proofErr w:type="spellEnd"/>
            <w:r w:rsidRPr="0048372C">
              <w:t xml:space="preserve"> район, </w:t>
            </w:r>
            <w:proofErr w:type="spellStart"/>
            <w:r w:rsidRPr="0048372C">
              <w:t>Заклинское</w:t>
            </w:r>
            <w:proofErr w:type="spellEnd"/>
            <w:r w:rsidRPr="0048372C">
              <w:t xml:space="preserve"> сельское поселение, СПК 'Мичуринский'</w:t>
            </w:r>
          </w:p>
        </w:tc>
      </w:tr>
      <w:tr w:rsidR="00547D6F" w:rsidRPr="009547E8" w14:paraId="60C850F7" w14:textId="77777777" w:rsidTr="0040028E">
        <w:tc>
          <w:tcPr>
            <w:tcW w:w="642" w:type="dxa"/>
            <w:vMerge/>
            <w:vAlign w:val="center"/>
          </w:tcPr>
          <w:p w14:paraId="45EAFDDB" w14:textId="77777777" w:rsidR="00547D6F" w:rsidRPr="009547E8" w:rsidRDefault="00547D6F" w:rsidP="000870F2">
            <w:pPr>
              <w:jc w:val="center"/>
            </w:pPr>
          </w:p>
        </w:tc>
        <w:tc>
          <w:tcPr>
            <w:tcW w:w="2619" w:type="dxa"/>
            <w:vAlign w:val="center"/>
          </w:tcPr>
          <w:p w14:paraId="63199DFD" w14:textId="572C7CD5" w:rsidR="00547D6F" w:rsidRPr="009547E8" w:rsidRDefault="00547D6F" w:rsidP="000870F2">
            <w:pPr>
              <w:jc w:val="center"/>
            </w:pPr>
            <w:r w:rsidRPr="00E47BD8">
              <w:t>47:29:0656001:299</w:t>
            </w:r>
          </w:p>
        </w:tc>
        <w:tc>
          <w:tcPr>
            <w:tcW w:w="6628" w:type="dxa"/>
          </w:tcPr>
          <w:p w14:paraId="68CECE2C" w14:textId="7F3CA79C" w:rsidR="00547D6F" w:rsidRPr="009547E8" w:rsidRDefault="00547D6F" w:rsidP="00135158">
            <w:pPr>
              <w:jc w:val="center"/>
            </w:pPr>
            <w:r w:rsidRPr="0048372C">
              <w:t xml:space="preserve">Ленинградская область, </w:t>
            </w:r>
            <w:proofErr w:type="spellStart"/>
            <w:r w:rsidRPr="0048372C">
              <w:t>Лужский</w:t>
            </w:r>
            <w:proofErr w:type="spellEnd"/>
            <w:r w:rsidRPr="0048372C">
              <w:t xml:space="preserve"> район, </w:t>
            </w:r>
            <w:proofErr w:type="spellStart"/>
            <w:r w:rsidRPr="0048372C">
              <w:t>Заклинское</w:t>
            </w:r>
            <w:proofErr w:type="spellEnd"/>
            <w:r w:rsidRPr="0048372C">
              <w:t xml:space="preserve"> сельское поселение, СПК 'Мичуринский'</w:t>
            </w:r>
          </w:p>
        </w:tc>
      </w:tr>
      <w:tr w:rsidR="00547D6F" w:rsidRPr="009547E8" w14:paraId="1C6DBEE8" w14:textId="77777777" w:rsidTr="0040028E">
        <w:tc>
          <w:tcPr>
            <w:tcW w:w="642" w:type="dxa"/>
            <w:vMerge/>
            <w:vAlign w:val="center"/>
          </w:tcPr>
          <w:p w14:paraId="0D4659ED" w14:textId="77777777" w:rsidR="00547D6F" w:rsidRPr="009547E8" w:rsidRDefault="00547D6F" w:rsidP="000870F2">
            <w:pPr>
              <w:jc w:val="center"/>
            </w:pPr>
          </w:p>
        </w:tc>
        <w:tc>
          <w:tcPr>
            <w:tcW w:w="2619" w:type="dxa"/>
            <w:vAlign w:val="center"/>
          </w:tcPr>
          <w:p w14:paraId="5EF493B1" w14:textId="12A01358" w:rsidR="00547D6F" w:rsidRPr="009547E8" w:rsidRDefault="00547D6F" w:rsidP="000870F2">
            <w:pPr>
              <w:jc w:val="center"/>
            </w:pPr>
            <w:r w:rsidRPr="00E47BD8">
              <w:t>47:29:0000000:33707</w:t>
            </w:r>
          </w:p>
        </w:tc>
        <w:tc>
          <w:tcPr>
            <w:tcW w:w="6628" w:type="dxa"/>
          </w:tcPr>
          <w:p w14:paraId="67D2C8C9" w14:textId="2CA4CCC5" w:rsidR="00547D6F" w:rsidRPr="009547E8" w:rsidRDefault="00547D6F" w:rsidP="00135158">
            <w:pPr>
              <w:jc w:val="center"/>
            </w:pPr>
            <w:r w:rsidRPr="0048372C">
              <w:t xml:space="preserve">Ленинградская область, </w:t>
            </w:r>
            <w:proofErr w:type="spellStart"/>
            <w:r w:rsidRPr="0048372C">
              <w:t>Лужский</w:t>
            </w:r>
            <w:proofErr w:type="spellEnd"/>
            <w:r w:rsidRPr="0048372C">
              <w:t xml:space="preserve"> район, </w:t>
            </w:r>
            <w:proofErr w:type="spellStart"/>
            <w:r w:rsidRPr="0048372C">
              <w:t>Заклинское</w:t>
            </w:r>
            <w:proofErr w:type="spellEnd"/>
            <w:r w:rsidRPr="0048372C">
              <w:t xml:space="preserve"> сельское поселение, СПК 'Мичуринский'</w:t>
            </w:r>
          </w:p>
        </w:tc>
      </w:tr>
      <w:tr w:rsidR="00547D6F" w:rsidRPr="009547E8" w14:paraId="6ED889AD" w14:textId="77777777" w:rsidTr="0040028E">
        <w:tc>
          <w:tcPr>
            <w:tcW w:w="642" w:type="dxa"/>
            <w:vMerge/>
            <w:vAlign w:val="center"/>
          </w:tcPr>
          <w:p w14:paraId="3DFBAC8B" w14:textId="77777777" w:rsidR="00547D6F" w:rsidRPr="009547E8" w:rsidRDefault="00547D6F" w:rsidP="000870F2">
            <w:pPr>
              <w:jc w:val="center"/>
            </w:pPr>
          </w:p>
        </w:tc>
        <w:tc>
          <w:tcPr>
            <w:tcW w:w="2619" w:type="dxa"/>
            <w:vAlign w:val="center"/>
          </w:tcPr>
          <w:p w14:paraId="7B173486" w14:textId="17C0DEDD" w:rsidR="00547D6F" w:rsidRPr="009547E8" w:rsidRDefault="00547D6F" w:rsidP="000870F2">
            <w:pPr>
              <w:jc w:val="center"/>
            </w:pPr>
            <w:r w:rsidRPr="00E47BD8">
              <w:t>47:29:0656001:50</w:t>
            </w:r>
          </w:p>
        </w:tc>
        <w:tc>
          <w:tcPr>
            <w:tcW w:w="6628" w:type="dxa"/>
          </w:tcPr>
          <w:p w14:paraId="4446E553" w14:textId="392FC9A7" w:rsidR="00547D6F" w:rsidRPr="009547E8" w:rsidRDefault="00547D6F" w:rsidP="000870F2">
            <w:pPr>
              <w:jc w:val="center"/>
            </w:pPr>
            <w:r w:rsidRPr="0048372C">
              <w:t xml:space="preserve">Ленинградская область, </w:t>
            </w:r>
            <w:proofErr w:type="spellStart"/>
            <w:r w:rsidRPr="0048372C">
              <w:t>Лужский</w:t>
            </w:r>
            <w:proofErr w:type="spellEnd"/>
            <w:r w:rsidRPr="0048372C">
              <w:t xml:space="preserve"> район, </w:t>
            </w:r>
            <w:proofErr w:type="spellStart"/>
            <w:r w:rsidRPr="0048372C">
              <w:t>Заклинское</w:t>
            </w:r>
            <w:proofErr w:type="spellEnd"/>
            <w:r w:rsidRPr="0048372C">
              <w:t xml:space="preserve"> сельское поселение</w:t>
            </w:r>
          </w:p>
        </w:tc>
      </w:tr>
      <w:tr w:rsidR="00547D6F" w:rsidRPr="009547E8" w14:paraId="63B9FADF" w14:textId="77777777" w:rsidTr="0040028E">
        <w:tc>
          <w:tcPr>
            <w:tcW w:w="642" w:type="dxa"/>
            <w:vMerge/>
            <w:vAlign w:val="center"/>
          </w:tcPr>
          <w:p w14:paraId="56FEA22B" w14:textId="77777777" w:rsidR="00547D6F" w:rsidRPr="009547E8" w:rsidRDefault="00547D6F" w:rsidP="000870F2">
            <w:pPr>
              <w:jc w:val="center"/>
            </w:pPr>
          </w:p>
        </w:tc>
        <w:tc>
          <w:tcPr>
            <w:tcW w:w="2619" w:type="dxa"/>
            <w:vAlign w:val="center"/>
          </w:tcPr>
          <w:p w14:paraId="01A0344D" w14:textId="77C4D166" w:rsidR="00547D6F" w:rsidRPr="009547E8" w:rsidRDefault="00547D6F" w:rsidP="000870F2">
            <w:pPr>
              <w:jc w:val="center"/>
            </w:pPr>
            <w:r w:rsidRPr="00E47BD8">
              <w:t>47:29:0656001:527</w:t>
            </w:r>
          </w:p>
        </w:tc>
        <w:tc>
          <w:tcPr>
            <w:tcW w:w="6628" w:type="dxa"/>
          </w:tcPr>
          <w:p w14:paraId="7A0317EE" w14:textId="7D542250" w:rsidR="00547D6F" w:rsidRPr="009547E8" w:rsidRDefault="00547D6F" w:rsidP="00135158">
            <w:pPr>
              <w:tabs>
                <w:tab w:val="left" w:pos="4836"/>
              </w:tabs>
              <w:jc w:val="center"/>
            </w:pPr>
            <w:r w:rsidRPr="0048372C">
              <w:t xml:space="preserve">Ленинградская область, </w:t>
            </w:r>
            <w:proofErr w:type="spellStart"/>
            <w:r w:rsidRPr="0048372C">
              <w:t>Лужский</w:t>
            </w:r>
            <w:proofErr w:type="spellEnd"/>
            <w:r w:rsidRPr="0048372C">
              <w:t xml:space="preserve"> район, </w:t>
            </w:r>
            <w:proofErr w:type="spellStart"/>
            <w:r w:rsidRPr="0048372C">
              <w:t>Заклинское</w:t>
            </w:r>
            <w:proofErr w:type="spellEnd"/>
            <w:r w:rsidRPr="0048372C">
              <w:t xml:space="preserve"> сельское поселение,</w:t>
            </w:r>
            <w:r>
              <w:t xml:space="preserve"> </w:t>
            </w:r>
            <w:r w:rsidRPr="0048372C">
              <w:t>СПК 'Мичуринский'</w:t>
            </w:r>
          </w:p>
        </w:tc>
      </w:tr>
      <w:tr w:rsidR="00547D6F" w:rsidRPr="009547E8" w14:paraId="4EFD7D91" w14:textId="77777777" w:rsidTr="0040028E">
        <w:tc>
          <w:tcPr>
            <w:tcW w:w="642" w:type="dxa"/>
            <w:vMerge/>
            <w:vAlign w:val="center"/>
          </w:tcPr>
          <w:p w14:paraId="2275BEDB" w14:textId="77777777" w:rsidR="00547D6F" w:rsidRPr="009547E8" w:rsidRDefault="00547D6F" w:rsidP="000870F2">
            <w:pPr>
              <w:jc w:val="center"/>
            </w:pPr>
          </w:p>
        </w:tc>
        <w:tc>
          <w:tcPr>
            <w:tcW w:w="2619" w:type="dxa"/>
            <w:vAlign w:val="center"/>
          </w:tcPr>
          <w:p w14:paraId="1A27AEED" w14:textId="16BB8556" w:rsidR="00547D6F" w:rsidRPr="009547E8" w:rsidRDefault="00547D6F" w:rsidP="000870F2">
            <w:pPr>
              <w:jc w:val="center"/>
            </w:pPr>
            <w:r w:rsidRPr="00E47BD8">
              <w:t>47:29:0000000:35173</w:t>
            </w:r>
          </w:p>
        </w:tc>
        <w:tc>
          <w:tcPr>
            <w:tcW w:w="6628" w:type="dxa"/>
          </w:tcPr>
          <w:p w14:paraId="7F6E8BFE" w14:textId="637BEC74" w:rsidR="00547D6F" w:rsidRPr="009547E8" w:rsidRDefault="00547D6F" w:rsidP="000870F2">
            <w:pPr>
              <w:jc w:val="center"/>
            </w:pPr>
            <w:r w:rsidRPr="00BE4F04">
              <w:t xml:space="preserve">Ленинградская область, </w:t>
            </w:r>
            <w:proofErr w:type="spellStart"/>
            <w:r w:rsidRPr="00BE4F04">
              <w:t>Лужский</w:t>
            </w:r>
            <w:proofErr w:type="spellEnd"/>
            <w:r w:rsidRPr="00BE4F04">
              <w:t xml:space="preserve"> муниципальный район, </w:t>
            </w:r>
            <w:proofErr w:type="spellStart"/>
            <w:r w:rsidRPr="00BE4F04">
              <w:t>Оредежское</w:t>
            </w:r>
            <w:proofErr w:type="spellEnd"/>
            <w:r w:rsidRPr="00BE4F04">
              <w:t xml:space="preserve"> сельское поселение, д. </w:t>
            </w:r>
            <w:proofErr w:type="spellStart"/>
            <w:r w:rsidRPr="00BE4F04">
              <w:t>Коленцево</w:t>
            </w:r>
            <w:proofErr w:type="spellEnd"/>
            <w:r w:rsidRPr="00BE4F04">
              <w:t>, ул. Садоводов</w:t>
            </w:r>
          </w:p>
        </w:tc>
      </w:tr>
      <w:tr w:rsidR="00547D6F" w:rsidRPr="009547E8" w14:paraId="54A2D687" w14:textId="77777777" w:rsidTr="0040028E">
        <w:tc>
          <w:tcPr>
            <w:tcW w:w="642" w:type="dxa"/>
            <w:vMerge/>
            <w:vAlign w:val="center"/>
          </w:tcPr>
          <w:p w14:paraId="0E2D35DB" w14:textId="77777777" w:rsidR="00547D6F" w:rsidRPr="009547E8" w:rsidRDefault="00547D6F" w:rsidP="000870F2">
            <w:pPr>
              <w:jc w:val="center"/>
            </w:pPr>
          </w:p>
        </w:tc>
        <w:tc>
          <w:tcPr>
            <w:tcW w:w="2619" w:type="dxa"/>
            <w:vAlign w:val="center"/>
          </w:tcPr>
          <w:p w14:paraId="7777BE17" w14:textId="3A524574" w:rsidR="00547D6F" w:rsidRPr="009547E8" w:rsidRDefault="00547D6F" w:rsidP="000870F2">
            <w:pPr>
              <w:jc w:val="center"/>
            </w:pPr>
            <w:r w:rsidRPr="00E47BD8">
              <w:t>47:29:0656001:64</w:t>
            </w:r>
          </w:p>
        </w:tc>
        <w:tc>
          <w:tcPr>
            <w:tcW w:w="6628" w:type="dxa"/>
          </w:tcPr>
          <w:p w14:paraId="47C466A6" w14:textId="5532F365" w:rsidR="00547D6F" w:rsidRPr="009547E8" w:rsidRDefault="00547D6F" w:rsidP="000870F2">
            <w:pPr>
              <w:jc w:val="center"/>
            </w:pPr>
            <w:r w:rsidRPr="00172E21">
              <w:t xml:space="preserve">Ленинградская область, </w:t>
            </w:r>
            <w:proofErr w:type="spellStart"/>
            <w:r w:rsidRPr="00172E21">
              <w:t>Лужский</w:t>
            </w:r>
            <w:proofErr w:type="spellEnd"/>
            <w:r w:rsidRPr="00172E21">
              <w:t xml:space="preserve"> район, </w:t>
            </w:r>
            <w:proofErr w:type="spellStart"/>
            <w:r w:rsidRPr="00172E21">
              <w:t>Заклинское</w:t>
            </w:r>
            <w:proofErr w:type="spellEnd"/>
            <w:r w:rsidRPr="00172E21">
              <w:t xml:space="preserve"> сельское поселение, у д. </w:t>
            </w:r>
            <w:proofErr w:type="spellStart"/>
            <w:r w:rsidRPr="00172E21">
              <w:t>Коленцево</w:t>
            </w:r>
            <w:proofErr w:type="spellEnd"/>
            <w:r w:rsidRPr="00172E21">
              <w:t xml:space="preserve">, </w:t>
            </w:r>
            <w:proofErr w:type="spellStart"/>
            <w:r w:rsidRPr="00172E21">
              <w:t>Запишенье</w:t>
            </w:r>
            <w:proofErr w:type="spellEnd"/>
            <w:r w:rsidRPr="00172E21">
              <w:t>, Каменка</w:t>
            </w:r>
          </w:p>
        </w:tc>
      </w:tr>
      <w:tr w:rsidR="00547D6F" w:rsidRPr="009547E8" w14:paraId="524FB4C0" w14:textId="77777777" w:rsidTr="0040028E">
        <w:tc>
          <w:tcPr>
            <w:tcW w:w="642" w:type="dxa"/>
            <w:vMerge/>
            <w:vAlign w:val="center"/>
          </w:tcPr>
          <w:p w14:paraId="3F821EC1" w14:textId="77777777" w:rsidR="00547D6F" w:rsidRPr="009547E8" w:rsidRDefault="00547D6F" w:rsidP="000870F2">
            <w:pPr>
              <w:jc w:val="center"/>
            </w:pPr>
          </w:p>
        </w:tc>
        <w:tc>
          <w:tcPr>
            <w:tcW w:w="2619" w:type="dxa"/>
            <w:vAlign w:val="center"/>
          </w:tcPr>
          <w:p w14:paraId="7DE2994B" w14:textId="02C1610A" w:rsidR="00547D6F" w:rsidRPr="009547E8" w:rsidRDefault="00547D6F" w:rsidP="000870F2">
            <w:pPr>
              <w:jc w:val="center"/>
            </w:pPr>
            <w:r w:rsidRPr="00E47BD8">
              <w:t>47:29:0000000:33717</w:t>
            </w:r>
          </w:p>
        </w:tc>
        <w:tc>
          <w:tcPr>
            <w:tcW w:w="6628" w:type="dxa"/>
          </w:tcPr>
          <w:p w14:paraId="791FC183" w14:textId="77FFDA91" w:rsidR="00547D6F" w:rsidRPr="009547E8" w:rsidRDefault="00547D6F" w:rsidP="000870F2">
            <w:pPr>
              <w:jc w:val="center"/>
            </w:pPr>
            <w:r w:rsidRPr="008E52D1">
              <w:t xml:space="preserve">Ленинградская область, </w:t>
            </w:r>
            <w:proofErr w:type="spellStart"/>
            <w:r w:rsidRPr="008E52D1">
              <w:t>Лужский</w:t>
            </w:r>
            <w:proofErr w:type="spellEnd"/>
            <w:r w:rsidRPr="008E52D1">
              <w:t xml:space="preserve"> район, </w:t>
            </w:r>
            <w:proofErr w:type="spellStart"/>
            <w:r w:rsidRPr="008E52D1">
              <w:t>Оредежское</w:t>
            </w:r>
            <w:proofErr w:type="spellEnd"/>
            <w:r w:rsidRPr="008E52D1">
              <w:t xml:space="preserve"> сельское поселение</w:t>
            </w:r>
          </w:p>
        </w:tc>
      </w:tr>
      <w:tr w:rsidR="00547D6F" w:rsidRPr="009547E8" w14:paraId="530805CB" w14:textId="77777777" w:rsidTr="0040028E">
        <w:tc>
          <w:tcPr>
            <w:tcW w:w="642" w:type="dxa"/>
            <w:vMerge/>
            <w:vAlign w:val="center"/>
          </w:tcPr>
          <w:p w14:paraId="3B2E5443" w14:textId="77777777" w:rsidR="00547D6F" w:rsidRPr="009547E8" w:rsidRDefault="00547D6F" w:rsidP="000870F2">
            <w:pPr>
              <w:jc w:val="center"/>
            </w:pPr>
          </w:p>
        </w:tc>
        <w:tc>
          <w:tcPr>
            <w:tcW w:w="2619" w:type="dxa"/>
            <w:vAlign w:val="center"/>
          </w:tcPr>
          <w:p w14:paraId="7B635CB6" w14:textId="1C54D708" w:rsidR="00547D6F" w:rsidRPr="009547E8" w:rsidRDefault="00547D6F" w:rsidP="000870F2">
            <w:pPr>
              <w:jc w:val="center"/>
            </w:pPr>
            <w:r w:rsidRPr="00E47BD8">
              <w:t>47:29:0575001:2165</w:t>
            </w:r>
          </w:p>
        </w:tc>
        <w:tc>
          <w:tcPr>
            <w:tcW w:w="6628" w:type="dxa"/>
          </w:tcPr>
          <w:p w14:paraId="2DE8B22C" w14:textId="7D3CD58F" w:rsidR="00547D6F" w:rsidRPr="009547E8" w:rsidRDefault="00547D6F" w:rsidP="000870F2">
            <w:pPr>
              <w:jc w:val="center"/>
            </w:pPr>
            <w:r w:rsidRPr="008E52D1">
              <w:t xml:space="preserve">Ленинградская область, </w:t>
            </w:r>
            <w:proofErr w:type="spellStart"/>
            <w:r w:rsidRPr="008E52D1">
              <w:t>Лужский</w:t>
            </w:r>
            <w:proofErr w:type="spellEnd"/>
            <w:r w:rsidRPr="008E52D1">
              <w:t xml:space="preserve"> район, </w:t>
            </w:r>
            <w:proofErr w:type="spellStart"/>
            <w:r w:rsidRPr="008E52D1">
              <w:t>Оредежское</w:t>
            </w:r>
            <w:proofErr w:type="spellEnd"/>
            <w:r w:rsidRPr="008E52D1">
              <w:t xml:space="preserve"> сельское поселение,</w:t>
            </w:r>
            <w:r>
              <w:t xml:space="preserve"> </w:t>
            </w:r>
            <w:r w:rsidRPr="008E52D1">
              <w:t xml:space="preserve">вблизи </w:t>
            </w:r>
            <w:proofErr w:type="spellStart"/>
            <w:r w:rsidRPr="008E52D1">
              <w:t>д.Поддубье</w:t>
            </w:r>
            <w:proofErr w:type="spellEnd"/>
            <w:r w:rsidRPr="008E52D1">
              <w:t>,</w:t>
            </w:r>
            <w:r>
              <w:t xml:space="preserve"> </w:t>
            </w:r>
            <w:r w:rsidRPr="008E52D1">
              <w:t>контур 42</w:t>
            </w:r>
          </w:p>
        </w:tc>
      </w:tr>
      <w:tr w:rsidR="00547D6F" w:rsidRPr="009547E8" w14:paraId="3150D2B1" w14:textId="77777777" w:rsidTr="0040028E">
        <w:tc>
          <w:tcPr>
            <w:tcW w:w="642" w:type="dxa"/>
            <w:vMerge/>
            <w:vAlign w:val="center"/>
          </w:tcPr>
          <w:p w14:paraId="3C507459" w14:textId="77777777" w:rsidR="00547D6F" w:rsidRPr="009547E8" w:rsidRDefault="00547D6F" w:rsidP="000870F2">
            <w:pPr>
              <w:jc w:val="center"/>
            </w:pPr>
          </w:p>
        </w:tc>
        <w:tc>
          <w:tcPr>
            <w:tcW w:w="2619" w:type="dxa"/>
            <w:vAlign w:val="center"/>
          </w:tcPr>
          <w:p w14:paraId="758C3EBD" w14:textId="26E0979C" w:rsidR="00547D6F" w:rsidRPr="009547E8" w:rsidRDefault="00547D6F" w:rsidP="000870F2">
            <w:pPr>
              <w:jc w:val="center"/>
            </w:pPr>
            <w:r w:rsidRPr="00E47BD8">
              <w:t>47:29:0575001:38</w:t>
            </w:r>
          </w:p>
        </w:tc>
        <w:tc>
          <w:tcPr>
            <w:tcW w:w="6628" w:type="dxa"/>
          </w:tcPr>
          <w:p w14:paraId="204FD2A5" w14:textId="02657DF0" w:rsidR="00547D6F" w:rsidRPr="009547E8" w:rsidRDefault="00547D6F" w:rsidP="000870F2">
            <w:pPr>
              <w:jc w:val="center"/>
            </w:pPr>
            <w:r w:rsidRPr="008E52D1">
              <w:t xml:space="preserve">Ленинградская область, </w:t>
            </w:r>
            <w:proofErr w:type="spellStart"/>
            <w:r w:rsidRPr="008E52D1">
              <w:t>Лужский</w:t>
            </w:r>
            <w:proofErr w:type="spellEnd"/>
            <w:r w:rsidRPr="008E52D1">
              <w:t xml:space="preserve"> район, </w:t>
            </w:r>
            <w:proofErr w:type="spellStart"/>
            <w:r w:rsidRPr="008E52D1">
              <w:t>Оредежское</w:t>
            </w:r>
            <w:proofErr w:type="spellEnd"/>
            <w:r w:rsidRPr="008E52D1">
              <w:t xml:space="preserve"> сельское поселение</w:t>
            </w:r>
          </w:p>
        </w:tc>
      </w:tr>
      <w:tr w:rsidR="00547D6F" w:rsidRPr="009547E8" w14:paraId="60F8DDEF" w14:textId="77777777" w:rsidTr="0040028E">
        <w:tc>
          <w:tcPr>
            <w:tcW w:w="642" w:type="dxa"/>
            <w:vMerge/>
            <w:vAlign w:val="center"/>
          </w:tcPr>
          <w:p w14:paraId="7498545D" w14:textId="77777777" w:rsidR="00547D6F" w:rsidRPr="009547E8" w:rsidRDefault="00547D6F" w:rsidP="000870F2">
            <w:pPr>
              <w:jc w:val="center"/>
            </w:pPr>
          </w:p>
        </w:tc>
        <w:tc>
          <w:tcPr>
            <w:tcW w:w="2619" w:type="dxa"/>
            <w:vAlign w:val="center"/>
          </w:tcPr>
          <w:p w14:paraId="12E97903" w14:textId="30564864" w:rsidR="00547D6F" w:rsidRPr="009547E8" w:rsidRDefault="00547D6F" w:rsidP="000870F2">
            <w:pPr>
              <w:jc w:val="center"/>
            </w:pPr>
            <w:r w:rsidRPr="00E47BD8">
              <w:t>47:29:0575001:2179</w:t>
            </w:r>
          </w:p>
        </w:tc>
        <w:tc>
          <w:tcPr>
            <w:tcW w:w="6628" w:type="dxa"/>
          </w:tcPr>
          <w:p w14:paraId="21D41A12" w14:textId="16BC9271" w:rsidR="00547D6F" w:rsidRPr="009547E8" w:rsidRDefault="00547D6F" w:rsidP="000870F2">
            <w:pPr>
              <w:jc w:val="center"/>
            </w:pPr>
            <w:r w:rsidRPr="008E52D1">
              <w:t xml:space="preserve">Ленинградская область, </w:t>
            </w:r>
            <w:proofErr w:type="spellStart"/>
            <w:r w:rsidRPr="008E52D1">
              <w:t>Лужский</w:t>
            </w:r>
            <w:proofErr w:type="spellEnd"/>
            <w:r w:rsidRPr="008E52D1">
              <w:t xml:space="preserve"> район, </w:t>
            </w:r>
            <w:proofErr w:type="spellStart"/>
            <w:r w:rsidRPr="008E52D1">
              <w:t>Оредежское</w:t>
            </w:r>
            <w:proofErr w:type="spellEnd"/>
            <w:r w:rsidRPr="008E52D1">
              <w:t xml:space="preserve"> сельское поселение,</w:t>
            </w:r>
            <w:r>
              <w:t xml:space="preserve"> </w:t>
            </w:r>
            <w:r w:rsidRPr="008E52D1">
              <w:t xml:space="preserve">вблизи </w:t>
            </w:r>
            <w:proofErr w:type="spellStart"/>
            <w:r w:rsidRPr="008E52D1">
              <w:t>д.Поддубье</w:t>
            </w:r>
            <w:proofErr w:type="spellEnd"/>
            <w:r w:rsidRPr="008E52D1">
              <w:t>,</w:t>
            </w:r>
            <w:r>
              <w:t xml:space="preserve"> </w:t>
            </w:r>
            <w:r w:rsidRPr="008E52D1">
              <w:t>контур 47</w:t>
            </w:r>
          </w:p>
        </w:tc>
      </w:tr>
      <w:tr w:rsidR="00547D6F" w:rsidRPr="009547E8" w14:paraId="4D4B61F1" w14:textId="77777777" w:rsidTr="0040028E">
        <w:tc>
          <w:tcPr>
            <w:tcW w:w="642" w:type="dxa"/>
            <w:vMerge/>
            <w:vAlign w:val="center"/>
          </w:tcPr>
          <w:p w14:paraId="71166DAD" w14:textId="77777777" w:rsidR="00547D6F" w:rsidRPr="009547E8" w:rsidRDefault="00547D6F" w:rsidP="000870F2">
            <w:pPr>
              <w:jc w:val="center"/>
            </w:pPr>
          </w:p>
        </w:tc>
        <w:tc>
          <w:tcPr>
            <w:tcW w:w="2619" w:type="dxa"/>
            <w:vAlign w:val="center"/>
          </w:tcPr>
          <w:p w14:paraId="047A72DF" w14:textId="4B049439" w:rsidR="00547D6F" w:rsidRPr="004E4184" w:rsidRDefault="00547D6F" w:rsidP="000870F2">
            <w:pPr>
              <w:jc w:val="center"/>
            </w:pPr>
            <w:r w:rsidRPr="00E47BD8">
              <w:t>47:29:0656001:556</w:t>
            </w:r>
          </w:p>
        </w:tc>
        <w:tc>
          <w:tcPr>
            <w:tcW w:w="6628" w:type="dxa"/>
          </w:tcPr>
          <w:p w14:paraId="68959393" w14:textId="055BE94D" w:rsidR="00547D6F" w:rsidRPr="00C903B2" w:rsidRDefault="00547D6F" w:rsidP="00135158">
            <w:pPr>
              <w:tabs>
                <w:tab w:val="left" w:pos="5257"/>
              </w:tabs>
              <w:jc w:val="center"/>
            </w:pPr>
            <w:r w:rsidRPr="008E52D1">
              <w:t xml:space="preserve">Ленинградская область, </w:t>
            </w:r>
            <w:proofErr w:type="spellStart"/>
            <w:r w:rsidRPr="008E52D1">
              <w:t>Лужский</w:t>
            </w:r>
            <w:proofErr w:type="spellEnd"/>
            <w:r w:rsidRPr="008E52D1">
              <w:t xml:space="preserve"> район, </w:t>
            </w:r>
            <w:proofErr w:type="spellStart"/>
            <w:r w:rsidRPr="008E52D1">
              <w:t>Заклинское</w:t>
            </w:r>
            <w:proofErr w:type="spellEnd"/>
            <w:r w:rsidRPr="008E52D1">
              <w:t xml:space="preserve"> сельское поселение,</w:t>
            </w:r>
            <w:r>
              <w:t xml:space="preserve"> </w:t>
            </w:r>
            <w:r w:rsidRPr="008E52D1">
              <w:t>СПК 'Мичуринский'</w:t>
            </w:r>
          </w:p>
        </w:tc>
      </w:tr>
      <w:tr w:rsidR="00547D6F" w:rsidRPr="009547E8" w14:paraId="0EB53D53" w14:textId="77777777" w:rsidTr="0040028E">
        <w:tc>
          <w:tcPr>
            <w:tcW w:w="642" w:type="dxa"/>
            <w:vMerge/>
            <w:vAlign w:val="center"/>
          </w:tcPr>
          <w:p w14:paraId="5D1BCAF4" w14:textId="77777777" w:rsidR="00547D6F" w:rsidRPr="009547E8" w:rsidRDefault="00547D6F" w:rsidP="000870F2">
            <w:pPr>
              <w:jc w:val="center"/>
            </w:pPr>
          </w:p>
        </w:tc>
        <w:tc>
          <w:tcPr>
            <w:tcW w:w="2619" w:type="dxa"/>
            <w:vAlign w:val="center"/>
          </w:tcPr>
          <w:p w14:paraId="0E45E330" w14:textId="2487BCAF" w:rsidR="00547D6F" w:rsidRPr="004E4184" w:rsidRDefault="00547D6F" w:rsidP="000870F2">
            <w:pPr>
              <w:jc w:val="center"/>
            </w:pPr>
            <w:r w:rsidRPr="00E47BD8">
              <w:t>47:29:0656001:275</w:t>
            </w:r>
          </w:p>
        </w:tc>
        <w:tc>
          <w:tcPr>
            <w:tcW w:w="6628" w:type="dxa"/>
          </w:tcPr>
          <w:p w14:paraId="2A29552C" w14:textId="5909F254" w:rsidR="00547D6F" w:rsidRPr="00C903B2" w:rsidRDefault="00547D6F" w:rsidP="00135158">
            <w:pPr>
              <w:jc w:val="center"/>
            </w:pPr>
            <w:r w:rsidRPr="008E52D1">
              <w:t xml:space="preserve">Ленинградская область, </w:t>
            </w:r>
            <w:proofErr w:type="spellStart"/>
            <w:r w:rsidRPr="008E52D1">
              <w:t>Лужский</w:t>
            </w:r>
            <w:proofErr w:type="spellEnd"/>
            <w:r w:rsidRPr="008E52D1">
              <w:t xml:space="preserve"> район, </w:t>
            </w:r>
            <w:proofErr w:type="spellStart"/>
            <w:r w:rsidRPr="008E52D1">
              <w:t>Заклинское</w:t>
            </w:r>
            <w:proofErr w:type="spellEnd"/>
            <w:r w:rsidRPr="008E52D1">
              <w:t xml:space="preserve"> сельское поселение, СПК 'Мичуринский'</w:t>
            </w:r>
          </w:p>
        </w:tc>
      </w:tr>
      <w:tr w:rsidR="00547D6F" w:rsidRPr="009547E8" w14:paraId="114C38C9" w14:textId="77777777" w:rsidTr="0040028E">
        <w:tc>
          <w:tcPr>
            <w:tcW w:w="642" w:type="dxa"/>
            <w:vMerge/>
            <w:vAlign w:val="center"/>
          </w:tcPr>
          <w:p w14:paraId="343E5F0F" w14:textId="77777777" w:rsidR="00547D6F" w:rsidRPr="009547E8" w:rsidRDefault="00547D6F" w:rsidP="000870F2">
            <w:pPr>
              <w:jc w:val="center"/>
            </w:pPr>
          </w:p>
        </w:tc>
        <w:tc>
          <w:tcPr>
            <w:tcW w:w="2619" w:type="dxa"/>
            <w:vAlign w:val="center"/>
          </w:tcPr>
          <w:p w14:paraId="57D19432" w14:textId="28E9505B" w:rsidR="00547D6F" w:rsidRPr="004E4184" w:rsidRDefault="00547D6F" w:rsidP="000870F2">
            <w:pPr>
              <w:jc w:val="center"/>
            </w:pPr>
            <w:r w:rsidRPr="00E47BD8">
              <w:t>47:29:0656001:540</w:t>
            </w:r>
          </w:p>
        </w:tc>
        <w:tc>
          <w:tcPr>
            <w:tcW w:w="6628" w:type="dxa"/>
          </w:tcPr>
          <w:p w14:paraId="1E2F2286" w14:textId="7E5A8C67" w:rsidR="00547D6F" w:rsidRPr="00C903B2" w:rsidRDefault="00547D6F" w:rsidP="00135158">
            <w:pPr>
              <w:jc w:val="center"/>
            </w:pPr>
            <w:r w:rsidRPr="008E52D1">
              <w:t xml:space="preserve">Ленинградская область, </w:t>
            </w:r>
            <w:proofErr w:type="spellStart"/>
            <w:r w:rsidRPr="008E52D1">
              <w:t>Лужский</w:t>
            </w:r>
            <w:proofErr w:type="spellEnd"/>
            <w:r w:rsidRPr="008E52D1">
              <w:t xml:space="preserve"> район, </w:t>
            </w:r>
            <w:proofErr w:type="spellStart"/>
            <w:r w:rsidRPr="008E52D1">
              <w:t>Заклинское</w:t>
            </w:r>
            <w:proofErr w:type="spellEnd"/>
            <w:r w:rsidRPr="008E52D1">
              <w:t xml:space="preserve"> сельское поселение, СПК 'Мичуринский'</w:t>
            </w:r>
          </w:p>
        </w:tc>
      </w:tr>
      <w:tr w:rsidR="00547D6F" w:rsidRPr="009547E8" w14:paraId="52CFF1DE" w14:textId="77777777" w:rsidTr="0040028E">
        <w:tc>
          <w:tcPr>
            <w:tcW w:w="642" w:type="dxa"/>
            <w:vMerge/>
            <w:vAlign w:val="center"/>
          </w:tcPr>
          <w:p w14:paraId="4BF85AF1" w14:textId="77777777" w:rsidR="00547D6F" w:rsidRPr="009547E8" w:rsidRDefault="00547D6F" w:rsidP="000870F2">
            <w:pPr>
              <w:jc w:val="center"/>
            </w:pPr>
          </w:p>
        </w:tc>
        <w:tc>
          <w:tcPr>
            <w:tcW w:w="2619" w:type="dxa"/>
            <w:vAlign w:val="center"/>
          </w:tcPr>
          <w:p w14:paraId="11C5A187" w14:textId="6A606DD2" w:rsidR="00547D6F" w:rsidRPr="004E4184" w:rsidRDefault="00547D6F" w:rsidP="000870F2">
            <w:pPr>
              <w:jc w:val="center"/>
            </w:pPr>
            <w:r w:rsidRPr="00E47BD8">
              <w:t>47:29:0656001:818</w:t>
            </w:r>
          </w:p>
        </w:tc>
        <w:tc>
          <w:tcPr>
            <w:tcW w:w="6628" w:type="dxa"/>
          </w:tcPr>
          <w:p w14:paraId="65D26094" w14:textId="60E120F0" w:rsidR="00547D6F" w:rsidRPr="00C903B2" w:rsidRDefault="00547D6F" w:rsidP="00135158">
            <w:pPr>
              <w:jc w:val="center"/>
            </w:pPr>
            <w:r w:rsidRPr="008E52D1">
              <w:t xml:space="preserve">Ленинградская область, </w:t>
            </w:r>
            <w:proofErr w:type="spellStart"/>
            <w:r w:rsidRPr="008E52D1">
              <w:t>Лужский</w:t>
            </w:r>
            <w:proofErr w:type="spellEnd"/>
            <w:r w:rsidRPr="008E52D1">
              <w:t xml:space="preserve"> район, </w:t>
            </w:r>
            <w:proofErr w:type="spellStart"/>
            <w:r w:rsidRPr="008E52D1">
              <w:t>Заклинское</w:t>
            </w:r>
            <w:proofErr w:type="spellEnd"/>
            <w:r w:rsidRPr="008E52D1">
              <w:t xml:space="preserve"> сельское поселение,</w:t>
            </w:r>
            <w:r>
              <w:t xml:space="preserve"> </w:t>
            </w:r>
            <w:r w:rsidRPr="008E52D1">
              <w:t xml:space="preserve">СПК "Мичуринский", вблизи дер. </w:t>
            </w:r>
            <w:proofErr w:type="spellStart"/>
            <w:r w:rsidRPr="008E52D1">
              <w:t>Келло</w:t>
            </w:r>
            <w:proofErr w:type="spellEnd"/>
            <w:r w:rsidRPr="008E52D1">
              <w:t>, рабочий участок 818, 884, 894</w:t>
            </w:r>
          </w:p>
        </w:tc>
      </w:tr>
      <w:tr w:rsidR="00547D6F" w:rsidRPr="009547E8" w14:paraId="11328A98" w14:textId="77777777" w:rsidTr="0040028E">
        <w:tc>
          <w:tcPr>
            <w:tcW w:w="642" w:type="dxa"/>
            <w:vMerge/>
            <w:vAlign w:val="center"/>
          </w:tcPr>
          <w:p w14:paraId="7E5F7AC2" w14:textId="77777777" w:rsidR="00547D6F" w:rsidRPr="009547E8" w:rsidRDefault="00547D6F" w:rsidP="000870F2">
            <w:pPr>
              <w:jc w:val="center"/>
            </w:pPr>
          </w:p>
        </w:tc>
        <w:tc>
          <w:tcPr>
            <w:tcW w:w="2619" w:type="dxa"/>
            <w:vAlign w:val="center"/>
          </w:tcPr>
          <w:p w14:paraId="2FF56102" w14:textId="3A3F1EFF" w:rsidR="00547D6F" w:rsidRPr="004E4184" w:rsidRDefault="00547D6F" w:rsidP="000870F2">
            <w:pPr>
              <w:jc w:val="center"/>
            </w:pPr>
            <w:r w:rsidRPr="00E47BD8">
              <w:t>47:29:0656001:536</w:t>
            </w:r>
          </w:p>
        </w:tc>
        <w:tc>
          <w:tcPr>
            <w:tcW w:w="6628" w:type="dxa"/>
          </w:tcPr>
          <w:p w14:paraId="73975F5E" w14:textId="1C0B4208" w:rsidR="00547D6F" w:rsidRPr="00C903B2" w:rsidRDefault="00547D6F" w:rsidP="00135158">
            <w:pPr>
              <w:jc w:val="center"/>
            </w:pPr>
            <w:r w:rsidRPr="00710383">
              <w:t xml:space="preserve">Ленинградская область, </w:t>
            </w:r>
            <w:proofErr w:type="spellStart"/>
            <w:r w:rsidRPr="00710383">
              <w:t>Лужский</w:t>
            </w:r>
            <w:proofErr w:type="spellEnd"/>
            <w:r w:rsidRPr="00710383">
              <w:t xml:space="preserve"> район, </w:t>
            </w:r>
            <w:proofErr w:type="spellStart"/>
            <w:r w:rsidRPr="00710383">
              <w:t>Заклинское</w:t>
            </w:r>
            <w:proofErr w:type="spellEnd"/>
            <w:r w:rsidRPr="00710383">
              <w:t xml:space="preserve"> сельское поселение,</w:t>
            </w:r>
            <w:r>
              <w:t xml:space="preserve"> </w:t>
            </w:r>
            <w:r w:rsidRPr="00710383">
              <w:t>СПК 'Мичуринский'</w:t>
            </w:r>
          </w:p>
        </w:tc>
      </w:tr>
      <w:tr w:rsidR="00547D6F" w:rsidRPr="009547E8" w14:paraId="68F3F2AD" w14:textId="77777777" w:rsidTr="0040028E">
        <w:tc>
          <w:tcPr>
            <w:tcW w:w="642" w:type="dxa"/>
            <w:vMerge/>
            <w:vAlign w:val="center"/>
          </w:tcPr>
          <w:p w14:paraId="3B699BE4" w14:textId="77777777" w:rsidR="00547D6F" w:rsidRPr="009547E8" w:rsidRDefault="00547D6F" w:rsidP="000870F2">
            <w:pPr>
              <w:jc w:val="center"/>
            </w:pPr>
          </w:p>
        </w:tc>
        <w:tc>
          <w:tcPr>
            <w:tcW w:w="2619" w:type="dxa"/>
            <w:vAlign w:val="center"/>
          </w:tcPr>
          <w:p w14:paraId="5D8E4E7F" w14:textId="4FA4268A" w:rsidR="00547D6F" w:rsidRPr="004E4184" w:rsidRDefault="00547D6F" w:rsidP="000870F2">
            <w:pPr>
              <w:jc w:val="center"/>
            </w:pPr>
            <w:r w:rsidRPr="00E47BD8">
              <w:t>47:29:0656001:817</w:t>
            </w:r>
          </w:p>
        </w:tc>
        <w:tc>
          <w:tcPr>
            <w:tcW w:w="6628" w:type="dxa"/>
          </w:tcPr>
          <w:p w14:paraId="376641B8" w14:textId="38A381CD" w:rsidR="00547D6F" w:rsidRPr="00C903B2" w:rsidRDefault="00547D6F" w:rsidP="000870F2">
            <w:pPr>
              <w:jc w:val="center"/>
            </w:pPr>
            <w:r w:rsidRPr="00710383">
              <w:t xml:space="preserve">Ленинградская область, </w:t>
            </w:r>
            <w:proofErr w:type="spellStart"/>
            <w:r w:rsidRPr="00710383">
              <w:t>Лужский</w:t>
            </w:r>
            <w:proofErr w:type="spellEnd"/>
            <w:r w:rsidRPr="00710383">
              <w:t xml:space="preserve"> район, </w:t>
            </w:r>
            <w:proofErr w:type="spellStart"/>
            <w:r w:rsidRPr="00710383">
              <w:t>Заклинское</w:t>
            </w:r>
            <w:proofErr w:type="spellEnd"/>
            <w:r w:rsidRPr="00710383">
              <w:t xml:space="preserve"> сельское поселение, СПК 'Мичуринский', вблизи д. </w:t>
            </w:r>
            <w:proofErr w:type="spellStart"/>
            <w:r w:rsidRPr="00710383">
              <w:t>Запишенье</w:t>
            </w:r>
            <w:proofErr w:type="spellEnd"/>
            <w:r w:rsidRPr="00710383">
              <w:t>, рабочие участки 804, 805, 806, 807, 808, 841, 857, 897</w:t>
            </w:r>
          </w:p>
        </w:tc>
      </w:tr>
      <w:tr w:rsidR="00547D6F" w:rsidRPr="009547E8" w14:paraId="2CE7601C" w14:textId="77777777" w:rsidTr="0040028E">
        <w:tc>
          <w:tcPr>
            <w:tcW w:w="642" w:type="dxa"/>
            <w:vMerge/>
            <w:vAlign w:val="center"/>
          </w:tcPr>
          <w:p w14:paraId="01F91908" w14:textId="77777777" w:rsidR="00547D6F" w:rsidRPr="009547E8" w:rsidRDefault="00547D6F" w:rsidP="000870F2">
            <w:pPr>
              <w:jc w:val="center"/>
            </w:pPr>
          </w:p>
        </w:tc>
        <w:tc>
          <w:tcPr>
            <w:tcW w:w="2619" w:type="dxa"/>
            <w:vAlign w:val="center"/>
          </w:tcPr>
          <w:p w14:paraId="4C420785" w14:textId="79A87B1C" w:rsidR="00547D6F" w:rsidRPr="004E4184" w:rsidRDefault="00547D6F" w:rsidP="000870F2">
            <w:pPr>
              <w:jc w:val="center"/>
            </w:pPr>
            <w:r w:rsidRPr="00E47BD8">
              <w:t>47:29:0656001:136</w:t>
            </w:r>
          </w:p>
        </w:tc>
        <w:tc>
          <w:tcPr>
            <w:tcW w:w="6628" w:type="dxa"/>
          </w:tcPr>
          <w:p w14:paraId="1C275B54" w14:textId="2B2BD8BA" w:rsidR="00547D6F" w:rsidRPr="00C903B2" w:rsidRDefault="00547D6F" w:rsidP="00135158">
            <w:pPr>
              <w:jc w:val="center"/>
            </w:pPr>
            <w:r w:rsidRPr="00710383">
              <w:t xml:space="preserve">Ленинградская область, </w:t>
            </w:r>
            <w:proofErr w:type="spellStart"/>
            <w:r w:rsidRPr="00710383">
              <w:t>Лужский</w:t>
            </w:r>
            <w:proofErr w:type="spellEnd"/>
            <w:r w:rsidRPr="00710383">
              <w:t xml:space="preserve"> район, </w:t>
            </w:r>
            <w:proofErr w:type="spellStart"/>
            <w:r w:rsidRPr="00710383">
              <w:t>Заклинское</w:t>
            </w:r>
            <w:proofErr w:type="spellEnd"/>
            <w:r w:rsidRPr="00710383">
              <w:t xml:space="preserve"> сельское поселение, СПК 'Мичуринский'</w:t>
            </w:r>
          </w:p>
        </w:tc>
      </w:tr>
      <w:tr w:rsidR="00547D6F" w:rsidRPr="009547E8" w14:paraId="51BEDBB8" w14:textId="77777777" w:rsidTr="0040028E">
        <w:tc>
          <w:tcPr>
            <w:tcW w:w="642" w:type="dxa"/>
            <w:vMerge/>
            <w:vAlign w:val="center"/>
          </w:tcPr>
          <w:p w14:paraId="4272141F" w14:textId="77777777" w:rsidR="00547D6F" w:rsidRPr="009547E8" w:rsidRDefault="00547D6F" w:rsidP="000870F2">
            <w:pPr>
              <w:jc w:val="center"/>
            </w:pPr>
          </w:p>
        </w:tc>
        <w:tc>
          <w:tcPr>
            <w:tcW w:w="2619" w:type="dxa"/>
            <w:vAlign w:val="center"/>
          </w:tcPr>
          <w:p w14:paraId="2D7AB46B" w14:textId="5ECAB701" w:rsidR="00547D6F" w:rsidRPr="004E4184" w:rsidRDefault="00547D6F" w:rsidP="000870F2">
            <w:pPr>
              <w:jc w:val="center"/>
            </w:pPr>
            <w:r w:rsidRPr="00E47BD8">
              <w:t>47:29:0656001:679</w:t>
            </w:r>
          </w:p>
        </w:tc>
        <w:tc>
          <w:tcPr>
            <w:tcW w:w="6628" w:type="dxa"/>
          </w:tcPr>
          <w:p w14:paraId="57682777" w14:textId="5AEAC3F4" w:rsidR="00547D6F" w:rsidRPr="00C903B2" w:rsidRDefault="00547D6F" w:rsidP="000870F2">
            <w:pPr>
              <w:jc w:val="center"/>
            </w:pPr>
            <w:r w:rsidRPr="00710383">
              <w:t xml:space="preserve">Ленинградская область, </w:t>
            </w:r>
            <w:proofErr w:type="spellStart"/>
            <w:r w:rsidRPr="00710383">
              <w:t>Лужский</w:t>
            </w:r>
            <w:proofErr w:type="spellEnd"/>
            <w:r w:rsidRPr="00710383">
              <w:t xml:space="preserve"> район, </w:t>
            </w:r>
            <w:proofErr w:type="spellStart"/>
            <w:r w:rsidRPr="00710383">
              <w:t>Заклинское</w:t>
            </w:r>
            <w:proofErr w:type="spellEnd"/>
            <w:r w:rsidRPr="00710383">
              <w:t xml:space="preserve"> сельское поселение, СПК 'Мичуринский', вблизи д. </w:t>
            </w:r>
            <w:proofErr w:type="spellStart"/>
            <w:r w:rsidRPr="00710383">
              <w:t>Калище</w:t>
            </w:r>
            <w:proofErr w:type="spellEnd"/>
            <w:r w:rsidRPr="00710383">
              <w:t>, рабочий участок 519, 519а, 521, 522, 537, 537а</w:t>
            </w:r>
          </w:p>
        </w:tc>
      </w:tr>
      <w:tr w:rsidR="00547D6F" w:rsidRPr="009547E8" w14:paraId="1395D355" w14:textId="77777777" w:rsidTr="0040028E">
        <w:tc>
          <w:tcPr>
            <w:tcW w:w="642" w:type="dxa"/>
            <w:vMerge/>
            <w:vAlign w:val="center"/>
          </w:tcPr>
          <w:p w14:paraId="1EEB86E2" w14:textId="77777777" w:rsidR="00547D6F" w:rsidRPr="009547E8" w:rsidRDefault="00547D6F" w:rsidP="000870F2">
            <w:pPr>
              <w:jc w:val="center"/>
            </w:pPr>
          </w:p>
        </w:tc>
        <w:tc>
          <w:tcPr>
            <w:tcW w:w="2619" w:type="dxa"/>
            <w:vAlign w:val="center"/>
          </w:tcPr>
          <w:p w14:paraId="4CA24592" w14:textId="639A868D" w:rsidR="00547D6F" w:rsidRPr="004E4184" w:rsidRDefault="00547D6F" w:rsidP="000870F2">
            <w:pPr>
              <w:jc w:val="center"/>
            </w:pPr>
            <w:r w:rsidRPr="00E47BD8">
              <w:t>47:29:0656001:840</w:t>
            </w:r>
          </w:p>
        </w:tc>
        <w:tc>
          <w:tcPr>
            <w:tcW w:w="6628" w:type="dxa"/>
          </w:tcPr>
          <w:p w14:paraId="0853D818" w14:textId="6F8932DC" w:rsidR="00547D6F" w:rsidRPr="00421EDA" w:rsidRDefault="00547D6F" w:rsidP="000870F2">
            <w:pPr>
              <w:jc w:val="center"/>
            </w:pPr>
            <w:r w:rsidRPr="00710383">
              <w:t xml:space="preserve">Ленинградская область, </w:t>
            </w:r>
            <w:proofErr w:type="spellStart"/>
            <w:r w:rsidRPr="00710383">
              <w:t>Лужский</w:t>
            </w:r>
            <w:proofErr w:type="spellEnd"/>
            <w:r w:rsidRPr="00710383">
              <w:t xml:space="preserve"> район, </w:t>
            </w:r>
            <w:proofErr w:type="spellStart"/>
            <w:r w:rsidRPr="00710383">
              <w:t>Заклинское</w:t>
            </w:r>
            <w:proofErr w:type="spellEnd"/>
            <w:r w:rsidRPr="00710383">
              <w:t xml:space="preserve"> сельское поселение, СПК "Мичуринский", ориентир вблизи д. </w:t>
            </w:r>
            <w:proofErr w:type="spellStart"/>
            <w:r w:rsidRPr="00710383">
              <w:t>Калище</w:t>
            </w:r>
            <w:proofErr w:type="spellEnd"/>
          </w:p>
        </w:tc>
      </w:tr>
      <w:tr w:rsidR="00547D6F" w:rsidRPr="009547E8" w14:paraId="08C3FD59" w14:textId="77777777" w:rsidTr="0040028E">
        <w:tc>
          <w:tcPr>
            <w:tcW w:w="642" w:type="dxa"/>
            <w:vMerge/>
            <w:vAlign w:val="center"/>
          </w:tcPr>
          <w:p w14:paraId="69B669EC" w14:textId="77777777" w:rsidR="00547D6F" w:rsidRPr="009547E8" w:rsidRDefault="00547D6F" w:rsidP="000870F2">
            <w:pPr>
              <w:jc w:val="center"/>
            </w:pPr>
          </w:p>
        </w:tc>
        <w:tc>
          <w:tcPr>
            <w:tcW w:w="2619" w:type="dxa"/>
            <w:vAlign w:val="center"/>
          </w:tcPr>
          <w:p w14:paraId="160A844A" w14:textId="766A6CFD" w:rsidR="00547D6F" w:rsidRPr="004E4184" w:rsidRDefault="00547D6F" w:rsidP="000870F2">
            <w:pPr>
              <w:jc w:val="center"/>
            </w:pPr>
            <w:r w:rsidRPr="00E47BD8">
              <w:t>47:29:0656001:895</w:t>
            </w:r>
          </w:p>
        </w:tc>
        <w:tc>
          <w:tcPr>
            <w:tcW w:w="6628" w:type="dxa"/>
          </w:tcPr>
          <w:p w14:paraId="2C81C088" w14:textId="598AD095" w:rsidR="00547D6F" w:rsidRPr="00421EDA" w:rsidRDefault="00547D6F" w:rsidP="000870F2">
            <w:pPr>
              <w:jc w:val="center"/>
            </w:pPr>
            <w:r w:rsidRPr="00710383">
              <w:t xml:space="preserve">Ленинградская область, </w:t>
            </w:r>
            <w:proofErr w:type="spellStart"/>
            <w:r w:rsidRPr="00710383">
              <w:t>Лужский</w:t>
            </w:r>
            <w:proofErr w:type="spellEnd"/>
            <w:r w:rsidRPr="00710383">
              <w:t xml:space="preserve"> муниципальный район, </w:t>
            </w:r>
            <w:proofErr w:type="spellStart"/>
            <w:r w:rsidRPr="00710383">
              <w:t>Заклинское</w:t>
            </w:r>
            <w:proofErr w:type="spellEnd"/>
            <w:r w:rsidRPr="00710383">
              <w:t xml:space="preserve"> сельское поселение, участок 38</w:t>
            </w:r>
          </w:p>
        </w:tc>
      </w:tr>
      <w:tr w:rsidR="00547D6F" w:rsidRPr="009547E8" w14:paraId="78C3246B" w14:textId="77777777" w:rsidTr="0040028E">
        <w:tc>
          <w:tcPr>
            <w:tcW w:w="642" w:type="dxa"/>
            <w:vMerge/>
            <w:vAlign w:val="center"/>
          </w:tcPr>
          <w:p w14:paraId="4B625477" w14:textId="77777777" w:rsidR="00547D6F" w:rsidRPr="009547E8" w:rsidRDefault="00547D6F" w:rsidP="000870F2">
            <w:pPr>
              <w:jc w:val="center"/>
            </w:pPr>
          </w:p>
        </w:tc>
        <w:tc>
          <w:tcPr>
            <w:tcW w:w="2619" w:type="dxa"/>
            <w:vAlign w:val="center"/>
          </w:tcPr>
          <w:p w14:paraId="164F23B6" w14:textId="67123D66" w:rsidR="00547D6F" w:rsidRPr="004E4184" w:rsidRDefault="00547D6F" w:rsidP="000870F2">
            <w:pPr>
              <w:jc w:val="center"/>
            </w:pPr>
            <w:r w:rsidRPr="00E47BD8">
              <w:t>47:29:0656001:903</w:t>
            </w:r>
          </w:p>
        </w:tc>
        <w:tc>
          <w:tcPr>
            <w:tcW w:w="6628" w:type="dxa"/>
          </w:tcPr>
          <w:p w14:paraId="7519C5B8" w14:textId="2375BB9F" w:rsidR="00547D6F" w:rsidRPr="00421EDA" w:rsidRDefault="00547D6F" w:rsidP="000870F2">
            <w:pPr>
              <w:jc w:val="center"/>
            </w:pPr>
            <w:r w:rsidRPr="004130BF">
              <w:t xml:space="preserve">Ленинградская область, </w:t>
            </w:r>
            <w:proofErr w:type="spellStart"/>
            <w:r w:rsidRPr="004130BF">
              <w:t>Лужский</w:t>
            </w:r>
            <w:proofErr w:type="spellEnd"/>
            <w:r w:rsidRPr="004130BF">
              <w:t xml:space="preserve"> район</w:t>
            </w:r>
          </w:p>
        </w:tc>
      </w:tr>
      <w:tr w:rsidR="0063514C" w:rsidRPr="009547E8" w14:paraId="62D25E38" w14:textId="77777777" w:rsidTr="0040028E">
        <w:tc>
          <w:tcPr>
            <w:tcW w:w="642" w:type="dxa"/>
            <w:vMerge/>
            <w:vAlign w:val="center"/>
          </w:tcPr>
          <w:p w14:paraId="15A51833" w14:textId="77777777" w:rsidR="0063514C" w:rsidRPr="009547E8" w:rsidRDefault="0063514C" w:rsidP="000870F2">
            <w:pPr>
              <w:jc w:val="center"/>
            </w:pPr>
          </w:p>
        </w:tc>
        <w:tc>
          <w:tcPr>
            <w:tcW w:w="2619" w:type="dxa"/>
            <w:vAlign w:val="center"/>
          </w:tcPr>
          <w:p w14:paraId="799E11B9" w14:textId="222989E5" w:rsidR="0063514C" w:rsidRPr="00E47BD8" w:rsidRDefault="0063514C" w:rsidP="000870F2">
            <w:pPr>
              <w:jc w:val="center"/>
            </w:pPr>
            <w:r w:rsidRPr="00F55863">
              <w:t>47:29:0000000:328</w:t>
            </w:r>
          </w:p>
        </w:tc>
        <w:tc>
          <w:tcPr>
            <w:tcW w:w="6628" w:type="dxa"/>
          </w:tcPr>
          <w:p w14:paraId="401AE510" w14:textId="4B2698A0" w:rsidR="0063514C" w:rsidRPr="004130BF" w:rsidRDefault="0063514C" w:rsidP="000870F2">
            <w:pPr>
              <w:jc w:val="center"/>
            </w:pPr>
            <w:r w:rsidRPr="000E574C">
              <w:t xml:space="preserve">Ленинградская область, </w:t>
            </w:r>
            <w:proofErr w:type="spellStart"/>
            <w:r w:rsidRPr="000E574C">
              <w:t>Лужский</w:t>
            </w:r>
            <w:proofErr w:type="spellEnd"/>
            <w:r w:rsidRPr="000E574C">
              <w:t xml:space="preserve"> район,</w:t>
            </w:r>
            <w:r>
              <w:t xml:space="preserve"> </w:t>
            </w:r>
            <w:proofErr w:type="spellStart"/>
            <w:r w:rsidRPr="000E574C">
              <w:t>Лужское</w:t>
            </w:r>
            <w:proofErr w:type="spellEnd"/>
            <w:r w:rsidRPr="000E574C">
              <w:t xml:space="preserve"> лесничество, участковые лесничества: </w:t>
            </w:r>
            <w:proofErr w:type="spellStart"/>
            <w:r w:rsidRPr="000E574C">
              <w:t>Низовское</w:t>
            </w:r>
            <w:proofErr w:type="spellEnd"/>
            <w:r w:rsidRPr="000E574C">
              <w:t xml:space="preserve"> кв. 1-42,44-190; </w:t>
            </w:r>
            <w:proofErr w:type="spellStart"/>
            <w:r w:rsidRPr="000E574C">
              <w:t>Осьминское</w:t>
            </w:r>
            <w:proofErr w:type="spellEnd"/>
            <w:r w:rsidRPr="000E574C">
              <w:t xml:space="preserve"> кв.1-150, 157-162; Красногорское кв.1-99,104-106,114-118; </w:t>
            </w:r>
            <w:proofErr w:type="spellStart"/>
            <w:r w:rsidRPr="000E574C">
              <w:t>Мшинское</w:t>
            </w:r>
            <w:proofErr w:type="spellEnd"/>
            <w:r w:rsidRPr="000E574C">
              <w:t xml:space="preserve"> кв.1-166, Долговское кв.1-90, </w:t>
            </w:r>
            <w:proofErr w:type="spellStart"/>
            <w:r w:rsidRPr="000E574C">
              <w:lastRenderedPageBreak/>
              <w:t>Чоловское</w:t>
            </w:r>
            <w:proofErr w:type="spellEnd"/>
            <w:r w:rsidRPr="000E574C">
              <w:t xml:space="preserve"> кв.1-109, </w:t>
            </w:r>
            <w:proofErr w:type="spellStart"/>
            <w:r w:rsidRPr="000E574C">
              <w:t>Печковское</w:t>
            </w:r>
            <w:proofErr w:type="spellEnd"/>
            <w:r w:rsidRPr="000E574C">
              <w:t xml:space="preserve"> кв.1-98; Николаевское кв.1-97, </w:t>
            </w:r>
            <w:proofErr w:type="spellStart"/>
            <w:r w:rsidRPr="000E574C">
              <w:t>Сяберское</w:t>
            </w:r>
            <w:proofErr w:type="spellEnd"/>
            <w:r w:rsidRPr="000E574C">
              <w:t xml:space="preserve"> кв.1-133, </w:t>
            </w:r>
            <w:proofErr w:type="spellStart"/>
            <w:r w:rsidRPr="000E574C">
              <w:t>Толмачевское</w:t>
            </w:r>
            <w:proofErr w:type="spellEnd"/>
            <w:r w:rsidRPr="000E574C">
              <w:t xml:space="preserve"> кв.1-157, </w:t>
            </w:r>
            <w:proofErr w:type="spellStart"/>
            <w:r w:rsidRPr="000E574C">
              <w:t>Оредежское</w:t>
            </w:r>
            <w:proofErr w:type="spellEnd"/>
            <w:r w:rsidRPr="000E574C">
              <w:t xml:space="preserve"> кв.1-94, </w:t>
            </w:r>
            <w:proofErr w:type="spellStart"/>
            <w:r w:rsidRPr="000E574C">
              <w:t>Лужское</w:t>
            </w:r>
            <w:proofErr w:type="spellEnd"/>
            <w:r w:rsidRPr="000E574C">
              <w:t xml:space="preserve"> кв.1-136, 137(ч), 138(ч), 139-141, 142(ч), 143-169; </w:t>
            </w:r>
            <w:proofErr w:type="spellStart"/>
            <w:r w:rsidRPr="000E574C">
              <w:t>Череменецкое</w:t>
            </w:r>
            <w:proofErr w:type="spellEnd"/>
            <w:r w:rsidRPr="000E574C">
              <w:t xml:space="preserve"> кв.1-93,95-136,147-163, </w:t>
            </w:r>
            <w:proofErr w:type="spellStart"/>
            <w:r w:rsidRPr="000E574C">
              <w:t>Жельцевское</w:t>
            </w:r>
            <w:proofErr w:type="spellEnd"/>
            <w:r w:rsidRPr="000E574C">
              <w:t xml:space="preserve"> кв.1-46, 101-128, 131-169, 201-242, 301-334, 401-406, 501-522, 601-616, 701; </w:t>
            </w:r>
            <w:proofErr w:type="spellStart"/>
            <w:r w:rsidRPr="000E574C">
              <w:t>Бережковское</w:t>
            </w:r>
            <w:proofErr w:type="spellEnd"/>
            <w:r w:rsidRPr="000E574C">
              <w:t xml:space="preserve"> кв.1-101,201-262,301-368, </w:t>
            </w:r>
            <w:proofErr w:type="spellStart"/>
            <w:r w:rsidRPr="000E574C">
              <w:t>Шильцевское</w:t>
            </w:r>
            <w:proofErr w:type="spellEnd"/>
            <w:r w:rsidRPr="000E574C">
              <w:t xml:space="preserve"> кв.1-37, 41-45, 47-51, 101-122, 201-228, 301-355, 401-431, </w:t>
            </w:r>
            <w:proofErr w:type="spellStart"/>
            <w:r w:rsidRPr="000E574C">
              <w:t>Луговское</w:t>
            </w:r>
            <w:proofErr w:type="spellEnd"/>
            <w:r w:rsidRPr="000E574C">
              <w:t xml:space="preserve"> кв.1-84, 101- 193, 195-203</w:t>
            </w:r>
            <w:bookmarkStart w:id="0" w:name="_GoBack"/>
            <w:bookmarkEnd w:id="0"/>
          </w:p>
        </w:tc>
      </w:tr>
      <w:tr w:rsidR="00547D6F" w:rsidRPr="009547E8" w14:paraId="08C5E451" w14:textId="77777777" w:rsidTr="0040028E">
        <w:tc>
          <w:tcPr>
            <w:tcW w:w="642" w:type="dxa"/>
            <w:vMerge/>
            <w:vAlign w:val="center"/>
          </w:tcPr>
          <w:p w14:paraId="72130F19" w14:textId="77777777" w:rsidR="00547D6F" w:rsidRPr="009547E8" w:rsidRDefault="00547D6F" w:rsidP="0074328B">
            <w:pPr>
              <w:jc w:val="center"/>
            </w:pPr>
          </w:p>
        </w:tc>
        <w:tc>
          <w:tcPr>
            <w:tcW w:w="2619" w:type="dxa"/>
            <w:vAlign w:val="center"/>
          </w:tcPr>
          <w:p w14:paraId="60373847" w14:textId="2E57297D" w:rsidR="00547D6F" w:rsidRPr="004E4184" w:rsidRDefault="00547D6F" w:rsidP="0074328B">
            <w:pPr>
              <w:jc w:val="center"/>
            </w:pPr>
            <w:r w:rsidRPr="00C6212A">
              <w:t>47:29:0657001</w:t>
            </w:r>
          </w:p>
        </w:tc>
        <w:tc>
          <w:tcPr>
            <w:tcW w:w="6628" w:type="dxa"/>
          </w:tcPr>
          <w:p w14:paraId="4176E1EC" w14:textId="08C76C45"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4811E52A" w14:textId="77777777" w:rsidTr="0040028E">
        <w:tc>
          <w:tcPr>
            <w:tcW w:w="642" w:type="dxa"/>
            <w:vMerge/>
            <w:vAlign w:val="center"/>
          </w:tcPr>
          <w:p w14:paraId="087C9A66" w14:textId="77777777" w:rsidR="00547D6F" w:rsidRPr="009547E8" w:rsidRDefault="00547D6F" w:rsidP="0074328B">
            <w:pPr>
              <w:jc w:val="center"/>
            </w:pPr>
          </w:p>
        </w:tc>
        <w:tc>
          <w:tcPr>
            <w:tcW w:w="2619" w:type="dxa"/>
            <w:vAlign w:val="center"/>
          </w:tcPr>
          <w:p w14:paraId="2F3BFF51" w14:textId="77D3101B" w:rsidR="00547D6F" w:rsidRPr="004E4184" w:rsidRDefault="00547D6F" w:rsidP="0074328B">
            <w:pPr>
              <w:jc w:val="center"/>
            </w:pPr>
            <w:r w:rsidRPr="00C6212A">
              <w:t>47:29:0675001</w:t>
            </w:r>
          </w:p>
        </w:tc>
        <w:tc>
          <w:tcPr>
            <w:tcW w:w="6628" w:type="dxa"/>
          </w:tcPr>
          <w:p w14:paraId="2BBE8C1C" w14:textId="65914BC9"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2C205EE3" w14:textId="77777777" w:rsidTr="0040028E">
        <w:tc>
          <w:tcPr>
            <w:tcW w:w="642" w:type="dxa"/>
            <w:vMerge/>
            <w:vAlign w:val="center"/>
          </w:tcPr>
          <w:p w14:paraId="794ED611" w14:textId="77777777" w:rsidR="00547D6F" w:rsidRPr="009547E8" w:rsidRDefault="00547D6F" w:rsidP="0074328B">
            <w:pPr>
              <w:jc w:val="center"/>
            </w:pPr>
          </w:p>
        </w:tc>
        <w:tc>
          <w:tcPr>
            <w:tcW w:w="2619" w:type="dxa"/>
            <w:vAlign w:val="center"/>
          </w:tcPr>
          <w:p w14:paraId="60774F19" w14:textId="75F1A80A" w:rsidR="00547D6F" w:rsidRPr="004E4184" w:rsidRDefault="00547D6F" w:rsidP="0074328B">
            <w:pPr>
              <w:jc w:val="center"/>
            </w:pPr>
            <w:r w:rsidRPr="00C6212A">
              <w:t>47:29:0638001</w:t>
            </w:r>
          </w:p>
        </w:tc>
        <w:tc>
          <w:tcPr>
            <w:tcW w:w="6628" w:type="dxa"/>
          </w:tcPr>
          <w:p w14:paraId="5C2254E9" w14:textId="12154B1E"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7DFEC4BF" w14:textId="77777777" w:rsidTr="0040028E">
        <w:tc>
          <w:tcPr>
            <w:tcW w:w="642" w:type="dxa"/>
            <w:vMerge/>
            <w:vAlign w:val="center"/>
          </w:tcPr>
          <w:p w14:paraId="094BCB58" w14:textId="77777777" w:rsidR="00547D6F" w:rsidRPr="009547E8" w:rsidRDefault="00547D6F" w:rsidP="0074328B">
            <w:pPr>
              <w:jc w:val="center"/>
            </w:pPr>
          </w:p>
        </w:tc>
        <w:tc>
          <w:tcPr>
            <w:tcW w:w="2619" w:type="dxa"/>
            <w:vAlign w:val="center"/>
          </w:tcPr>
          <w:p w14:paraId="3BC495DB" w14:textId="0ADF1259" w:rsidR="00547D6F" w:rsidRPr="004E4184" w:rsidRDefault="00547D6F" w:rsidP="0074328B">
            <w:pPr>
              <w:jc w:val="center"/>
            </w:pPr>
            <w:r w:rsidRPr="00E47BD8">
              <w:t>47:29:0652001</w:t>
            </w:r>
          </w:p>
        </w:tc>
        <w:tc>
          <w:tcPr>
            <w:tcW w:w="6628" w:type="dxa"/>
          </w:tcPr>
          <w:p w14:paraId="7FB5D6CF" w14:textId="608F2282"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6BEA616C" w14:textId="77777777" w:rsidTr="0040028E">
        <w:tc>
          <w:tcPr>
            <w:tcW w:w="642" w:type="dxa"/>
            <w:vMerge/>
            <w:vAlign w:val="center"/>
          </w:tcPr>
          <w:p w14:paraId="76CBB325" w14:textId="77777777" w:rsidR="00547D6F" w:rsidRPr="009547E8" w:rsidRDefault="00547D6F" w:rsidP="0074328B">
            <w:pPr>
              <w:jc w:val="center"/>
            </w:pPr>
          </w:p>
        </w:tc>
        <w:tc>
          <w:tcPr>
            <w:tcW w:w="2619" w:type="dxa"/>
            <w:vAlign w:val="center"/>
          </w:tcPr>
          <w:p w14:paraId="7FA48228" w14:textId="0F9D905D" w:rsidR="00547D6F" w:rsidRPr="004E4184" w:rsidRDefault="00547D6F" w:rsidP="0074328B">
            <w:pPr>
              <w:jc w:val="center"/>
            </w:pPr>
            <w:r w:rsidRPr="00E47BD8">
              <w:t>47:29:0672001</w:t>
            </w:r>
          </w:p>
        </w:tc>
        <w:tc>
          <w:tcPr>
            <w:tcW w:w="6628" w:type="dxa"/>
          </w:tcPr>
          <w:p w14:paraId="65223223" w14:textId="6E2BB701"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6856A755" w14:textId="77777777" w:rsidTr="0040028E">
        <w:tc>
          <w:tcPr>
            <w:tcW w:w="642" w:type="dxa"/>
            <w:vMerge/>
            <w:vAlign w:val="center"/>
          </w:tcPr>
          <w:p w14:paraId="6B833695" w14:textId="77777777" w:rsidR="00547D6F" w:rsidRPr="009547E8" w:rsidRDefault="00547D6F" w:rsidP="0074328B">
            <w:pPr>
              <w:jc w:val="center"/>
            </w:pPr>
          </w:p>
        </w:tc>
        <w:tc>
          <w:tcPr>
            <w:tcW w:w="2619" w:type="dxa"/>
            <w:vAlign w:val="center"/>
          </w:tcPr>
          <w:p w14:paraId="23D1E811" w14:textId="0029572F" w:rsidR="00547D6F" w:rsidRPr="004E4184" w:rsidRDefault="00547D6F" w:rsidP="0074328B">
            <w:pPr>
              <w:jc w:val="center"/>
            </w:pPr>
            <w:r w:rsidRPr="00E47BD8">
              <w:t>47:29:0656001</w:t>
            </w:r>
          </w:p>
        </w:tc>
        <w:tc>
          <w:tcPr>
            <w:tcW w:w="6628" w:type="dxa"/>
          </w:tcPr>
          <w:p w14:paraId="46C0AA6B" w14:textId="1E18A324"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0B90A96F" w14:textId="77777777" w:rsidTr="0040028E">
        <w:tc>
          <w:tcPr>
            <w:tcW w:w="642" w:type="dxa"/>
            <w:vMerge/>
            <w:vAlign w:val="center"/>
          </w:tcPr>
          <w:p w14:paraId="379CA484" w14:textId="77777777" w:rsidR="00547D6F" w:rsidRPr="009547E8" w:rsidRDefault="00547D6F" w:rsidP="0074328B">
            <w:pPr>
              <w:jc w:val="center"/>
            </w:pPr>
          </w:p>
        </w:tc>
        <w:tc>
          <w:tcPr>
            <w:tcW w:w="2619" w:type="dxa"/>
            <w:vAlign w:val="center"/>
          </w:tcPr>
          <w:p w14:paraId="0F60339F" w14:textId="6F5C2652" w:rsidR="00547D6F" w:rsidRPr="00E47BD8" w:rsidRDefault="00547D6F" w:rsidP="0074328B">
            <w:pPr>
              <w:jc w:val="center"/>
            </w:pPr>
            <w:r w:rsidRPr="00E47BD8">
              <w:t>47:29:0575001</w:t>
            </w:r>
          </w:p>
        </w:tc>
        <w:tc>
          <w:tcPr>
            <w:tcW w:w="6628" w:type="dxa"/>
          </w:tcPr>
          <w:p w14:paraId="78A9222A" w14:textId="323766A2"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1B1BF703" w14:textId="77777777" w:rsidTr="0040028E">
        <w:tc>
          <w:tcPr>
            <w:tcW w:w="642" w:type="dxa"/>
            <w:vMerge/>
            <w:vAlign w:val="center"/>
          </w:tcPr>
          <w:p w14:paraId="1D0A7498" w14:textId="77777777" w:rsidR="00547D6F" w:rsidRPr="009547E8" w:rsidRDefault="00547D6F" w:rsidP="0074328B">
            <w:pPr>
              <w:jc w:val="center"/>
            </w:pPr>
          </w:p>
        </w:tc>
        <w:tc>
          <w:tcPr>
            <w:tcW w:w="2619" w:type="dxa"/>
            <w:vAlign w:val="center"/>
          </w:tcPr>
          <w:p w14:paraId="3527A54A" w14:textId="59AB4DD4" w:rsidR="00547D6F" w:rsidRPr="00E47BD8" w:rsidRDefault="00547D6F" w:rsidP="0074328B">
            <w:pPr>
              <w:jc w:val="center"/>
            </w:pPr>
            <w:r w:rsidRPr="00E47BD8">
              <w:t>47:29:0640001</w:t>
            </w:r>
          </w:p>
        </w:tc>
        <w:tc>
          <w:tcPr>
            <w:tcW w:w="6628" w:type="dxa"/>
          </w:tcPr>
          <w:p w14:paraId="4CFCD8F4" w14:textId="1269246E"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7564CB6C" w14:textId="77777777" w:rsidTr="0040028E">
        <w:tc>
          <w:tcPr>
            <w:tcW w:w="642" w:type="dxa"/>
            <w:vMerge/>
            <w:vAlign w:val="center"/>
          </w:tcPr>
          <w:p w14:paraId="273E3539" w14:textId="77777777" w:rsidR="00547D6F" w:rsidRPr="009547E8" w:rsidRDefault="00547D6F" w:rsidP="0074328B">
            <w:pPr>
              <w:jc w:val="center"/>
            </w:pPr>
          </w:p>
        </w:tc>
        <w:tc>
          <w:tcPr>
            <w:tcW w:w="2619" w:type="dxa"/>
            <w:vAlign w:val="center"/>
          </w:tcPr>
          <w:p w14:paraId="188C913E" w14:textId="1FDAF916" w:rsidR="00547D6F" w:rsidRPr="00E47BD8" w:rsidRDefault="00547D6F" w:rsidP="0074328B">
            <w:pPr>
              <w:jc w:val="center"/>
            </w:pPr>
            <w:r w:rsidRPr="00313B94">
              <w:t>47:29:0642001</w:t>
            </w:r>
          </w:p>
        </w:tc>
        <w:tc>
          <w:tcPr>
            <w:tcW w:w="6628" w:type="dxa"/>
          </w:tcPr>
          <w:p w14:paraId="63ACC094" w14:textId="66A73FB0"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547D6F" w:rsidRPr="009547E8" w14:paraId="4B41191F" w14:textId="77777777" w:rsidTr="0040028E">
        <w:tc>
          <w:tcPr>
            <w:tcW w:w="642" w:type="dxa"/>
            <w:vMerge/>
            <w:vAlign w:val="center"/>
          </w:tcPr>
          <w:p w14:paraId="289AC6B4" w14:textId="77777777" w:rsidR="00547D6F" w:rsidRPr="009547E8" w:rsidRDefault="00547D6F" w:rsidP="0074328B">
            <w:pPr>
              <w:jc w:val="center"/>
            </w:pPr>
          </w:p>
        </w:tc>
        <w:tc>
          <w:tcPr>
            <w:tcW w:w="2619" w:type="dxa"/>
            <w:vAlign w:val="center"/>
          </w:tcPr>
          <w:p w14:paraId="54C5A1C2" w14:textId="22BD7913" w:rsidR="00547D6F" w:rsidRPr="004E4184" w:rsidRDefault="00547D6F" w:rsidP="0074328B">
            <w:pPr>
              <w:jc w:val="center"/>
            </w:pPr>
            <w:r w:rsidRPr="00A12F2C">
              <w:t>47:29:0644002</w:t>
            </w:r>
          </w:p>
        </w:tc>
        <w:tc>
          <w:tcPr>
            <w:tcW w:w="6628" w:type="dxa"/>
          </w:tcPr>
          <w:p w14:paraId="3CDB7C6C" w14:textId="62C18147" w:rsidR="00547D6F" w:rsidRPr="00421EDA" w:rsidRDefault="00547D6F" w:rsidP="0074328B">
            <w:pPr>
              <w:jc w:val="center"/>
            </w:pPr>
            <w:r w:rsidRPr="000342F7">
              <w:t xml:space="preserve">Ленинградская область, </w:t>
            </w:r>
            <w:proofErr w:type="spellStart"/>
            <w:r w:rsidRPr="000342F7">
              <w:t>Лужский</w:t>
            </w:r>
            <w:proofErr w:type="spellEnd"/>
            <w:r w:rsidRPr="000342F7">
              <w:t xml:space="preserve"> район</w:t>
            </w:r>
          </w:p>
        </w:tc>
      </w:tr>
      <w:tr w:rsidR="000870F2" w:rsidRPr="009547E8" w14:paraId="7481EF16" w14:textId="77777777" w:rsidTr="00C5455E">
        <w:tc>
          <w:tcPr>
            <w:tcW w:w="642" w:type="dxa"/>
            <w:vAlign w:val="center"/>
          </w:tcPr>
          <w:p w14:paraId="267B06E8" w14:textId="77777777" w:rsidR="000870F2" w:rsidRPr="009547E8" w:rsidRDefault="000870F2" w:rsidP="000870F2">
            <w:pPr>
              <w:jc w:val="center"/>
            </w:pPr>
            <w:r w:rsidRPr="009547E8">
              <w:t>4</w:t>
            </w:r>
          </w:p>
        </w:tc>
        <w:tc>
          <w:tcPr>
            <w:tcW w:w="9247" w:type="dxa"/>
            <w:gridSpan w:val="2"/>
            <w:vAlign w:val="center"/>
          </w:tcPr>
          <w:p w14:paraId="03C89E43" w14:textId="77777777" w:rsidR="000870F2" w:rsidRPr="00F260DF" w:rsidRDefault="000870F2" w:rsidP="000870F2">
            <w:pPr>
              <w:jc w:val="center"/>
            </w:pPr>
            <w:r w:rsidRPr="00F260DF">
              <w:t xml:space="preserve">Администрация </w:t>
            </w:r>
            <w:proofErr w:type="spellStart"/>
            <w:r w:rsidRPr="00F260DF">
              <w:t>Лужского</w:t>
            </w:r>
            <w:proofErr w:type="spellEnd"/>
            <w:r w:rsidRPr="00F260DF">
              <w:t xml:space="preserve"> муниципального района Ленинградской области</w:t>
            </w:r>
          </w:p>
          <w:p w14:paraId="2FC57164" w14:textId="5DBAD688" w:rsidR="000870F2" w:rsidRPr="00F260DF" w:rsidRDefault="000870F2" w:rsidP="000870F2">
            <w:pPr>
              <w:pStyle w:val="a3"/>
              <w:ind w:left="0"/>
              <w:jc w:val="center"/>
              <w:rPr>
                <w:sz w:val="22"/>
                <w:szCs w:val="22"/>
              </w:rPr>
            </w:pPr>
            <w:r w:rsidRPr="00F260DF">
              <w:rPr>
                <w:sz w:val="22"/>
                <w:szCs w:val="22"/>
              </w:rPr>
              <w:t xml:space="preserve">Адрес: 188230, Ленинградская область, город Луга, проспект Кирова, д.73 </w:t>
            </w:r>
          </w:p>
          <w:p w14:paraId="104EF130" w14:textId="77777777" w:rsidR="0074328B" w:rsidRPr="00A35CAA" w:rsidRDefault="0074328B" w:rsidP="0074328B">
            <w:pPr>
              <w:pStyle w:val="a3"/>
              <w:ind w:left="0"/>
              <w:jc w:val="center"/>
              <w:rPr>
                <w:color w:val="000000" w:themeColor="text1"/>
                <w:sz w:val="22"/>
                <w:szCs w:val="22"/>
                <w:shd w:val="clear" w:color="auto" w:fill="FFFFFF"/>
                <w:lang w:val="en-US"/>
              </w:rPr>
            </w:pPr>
            <w:r w:rsidRPr="00A35CAA">
              <w:rPr>
                <w:color w:val="000000" w:themeColor="text1"/>
                <w:sz w:val="22"/>
                <w:szCs w:val="22"/>
                <w:lang w:val="en-US"/>
              </w:rPr>
              <w:t xml:space="preserve">E-mail: </w:t>
            </w:r>
            <w:hyperlink r:id="rId6" w:history="1">
              <w:r w:rsidRPr="00A35CAA">
                <w:rPr>
                  <w:rStyle w:val="a7"/>
                  <w:color w:val="000000" w:themeColor="text1"/>
                  <w:sz w:val="22"/>
                  <w:szCs w:val="22"/>
                  <w:u w:val="none"/>
                  <w:shd w:val="clear" w:color="auto" w:fill="FFFFFF"/>
                  <w:lang w:val="en-US"/>
                </w:rPr>
                <w:t>admin@adm.luga.ru</w:t>
              </w:r>
            </w:hyperlink>
          </w:p>
          <w:p w14:paraId="3F877510" w14:textId="77777777" w:rsidR="0074328B" w:rsidRPr="00036273" w:rsidRDefault="0074328B" w:rsidP="0074328B">
            <w:pPr>
              <w:pStyle w:val="a3"/>
              <w:ind w:left="0"/>
              <w:jc w:val="center"/>
              <w:rPr>
                <w:color w:val="000000" w:themeColor="text1"/>
                <w:sz w:val="22"/>
                <w:szCs w:val="22"/>
              </w:rPr>
            </w:pPr>
            <w:r w:rsidRPr="00B0302B">
              <w:rPr>
                <w:color w:val="000000" w:themeColor="text1"/>
                <w:sz w:val="22"/>
                <w:szCs w:val="22"/>
              </w:rPr>
              <w:t>тел.</w:t>
            </w:r>
            <w:r w:rsidRPr="00B0302B">
              <w:rPr>
                <w:color w:val="000000" w:themeColor="text1"/>
                <w:sz w:val="22"/>
                <w:szCs w:val="22"/>
                <w:shd w:val="clear" w:color="auto" w:fill="FFFFFF"/>
              </w:rPr>
              <w:t xml:space="preserve">  8 (81372) 2-21-59, 8 (81372) 2-23-06</w:t>
            </w:r>
          </w:p>
          <w:p w14:paraId="29363383" w14:textId="77777777" w:rsidR="000870F2" w:rsidRPr="00F260DF" w:rsidRDefault="000870F2" w:rsidP="000870F2">
            <w:pPr>
              <w:pStyle w:val="a3"/>
              <w:ind w:left="0"/>
              <w:jc w:val="center"/>
            </w:pPr>
            <w:r w:rsidRPr="00F260DF">
              <w:t>время приема: по предварительной записи</w:t>
            </w:r>
          </w:p>
          <w:p w14:paraId="629E7882" w14:textId="1F62FFF5" w:rsidR="000870F2" w:rsidRPr="00F260DF" w:rsidRDefault="000870F2" w:rsidP="000870F2">
            <w:pPr>
              <w:pStyle w:val="a3"/>
              <w:ind w:left="0"/>
              <w:jc w:val="center"/>
              <w:rPr>
                <w:sz w:val="18"/>
                <w:szCs w:val="18"/>
              </w:rPr>
            </w:pPr>
            <w:r w:rsidRPr="00F260DF">
              <w:t xml:space="preserve"> </w:t>
            </w:r>
            <w:r w:rsidRPr="00F260DF">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870F2" w:rsidRPr="009547E8" w14:paraId="54C71A72" w14:textId="77777777" w:rsidTr="00C5455E">
        <w:tc>
          <w:tcPr>
            <w:tcW w:w="642" w:type="dxa"/>
            <w:vAlign w:val="center"/>
          </w:tcPr>
          <w:p w14:paraId="37BE135B" w14:textId="77777777" w:rsidR="000870F2" w:rsidRPr="009547E8" w:rsidRDefault="000870F2" w:rsidP="000870F2">
            <w:pPr>
              <w:jc w:val="center"/>
            </w:pPr>
            <w:r w:rsidRPr="009547E8">
              <w:t>5</w:t>
            </w:r>
          </w:p>
        </w:tc>
        <w:tc>
          <w:tcPr>
            <w:tcW w:w="9247" w:type="dxa"/>
            <w:gridSpan w:val="2"/>
            <w:vAlign w:val="center"/>
          </w:tcPr>
          <w:p w14:paraId="58904487" w14:textId="77777777" w:rsidR="000870F2" w:rsidRPr="00F260DF" w:rsidRDefault="000870F2" w:rsidP="000870F2">
            <w:pPr>
              <w:jc w:val="center"/>
            </w:pPr>
            <w:r w:rsidRPr="00F260DF">
              <w:t xml:space="preserve">Администрация </w:t>
            </w:r>
            <w:proofErr w:type="spellStart"/>
            <w:r w:rsidRPr="00F260DF">
              <w:t>Лужского</w:t>
            </w:r>
            <w:proofErr w:type="spellEnd"/>
            <w:r w:rsidRPr="00F260DF">
              <w:t xml:space="preserve"> муниципального района Ленинградской области</w:t>
            </w:r>
          </w:p>
          <w:p w14:paraId="31A1DBC4" w14:textId="12E2FF90" w:rsidR="000870F2" w:rsidRPr="00F260DF" w:rsidRDefault="000870F2" w:rsidP="000870F2">
            <w:pPr>
              <w:pStyle w:val="a3"/>
              <w:ind w:left="0"/>
              <w:jc w:val="center"/>
              <w:rPr>
                <w:sz w:val="22"/>
                <w:szCs w:val="22"/>
              </w:rPr>
            </w:pPr>
            <w:r w:rsidRPr="00F260DF">
              <w:rPr>
                <w:sz w:val="22"/>
                <w:szCs w:val="22"/>
              </w:rPr>
              <w:t>Адрес: 188230, Ленинградская область, город Луга, проспект Кирова, д.73</w:t>
            </w:r>
          </w:p>
          <w:p w14:paraId="4B346DB0" w14:textId="77777777" w:rsidR="0074328B" w:rsidRPr="00A35CAA" w:rsidRDefault="0074328B" w:rsidP="0074328B">
            <w:pPr>
              <w:pStyle w:val="a3"/>
              <w:ind w:left="0"/>
              <w:jc w:val="center"/>
              <w:rPr>
                <w:color w:val="000000" w:themeColor="text1"/>
                <w:sz w:val="22"/>
                <w:szCs w:val="22"/>
                <w:shd w:val="clear" w:color="auto" w:fill="FFFFFF"/>
                <w:lang w:val="en-US"/>
              </w:rPr>
            </w:pPr>
            <w:r w:rsidRPr="00A35CAA">
              <w:rPr>
                <w:color w:val="000000" w:themeColor="text1"/>
                <w:sz w:val="22"/>
                <w:szCs w:val="22"/>
                <w:lang w:val="en-US"/>
              </w:rPr>
              <w:t xml:space="preserve">E-mail: </w:t>
            </w:r>
            <w:hyperlink r:id="rId7" w:history="1">
              <w:r w:rsidRPr="00A35CAA">
                <w:rPr>
                  <w:rStyle w:val="a7"/>
                  <w:color w:val="000000" w:themeColor="text1"/>
                  <w:sz w:val="22"/>
                  <w:szCs w:val="22"/>
                  <w:u w:val="none"/>
                  <w:shd w:val="clear" w:color="auto" w:fill="FFFFFF"/>
                  <w:lang w:val="en-US"/>
                </w:rPr>
                <w:t>admin@adm.luga.ru</w:t>
              </w:r>
            </w:hyperlink>
          </w:p>
          <w:p w14:paraId="3560CA3C" w14:textId="77777777" w:rsidR="0074328B" w:rsidRPr="00B0302B" w:rsidRDefault="0074328B" w:rsidP="0074328B">
            <w:pPr>
              <w:pStyle w:val="a3"/>
              <w:ind w:left="0"/>
              <w:jc w:val="center"/>
              <w:rPr>
                <w:color w:val="000000" w:themeColor="text1"/>
                <w:sz w:val="22"/>
                <w:szCs w:val="22"/>
              </w:rPr>
            </w:pPr>
            <w:r w:rsidRPr="00B0302B">
              <w:rPr>
                <w:color w:val="000000" w:themeColor="text1"/>
                <w:sz w:val="22"/>
                <w:szCs w:val="22"/>
              </w:rPr>
              <w:t>тел.</w:t>
            </w:r>
            <w:r w:rsidRPr="00B0302B">
              <w:rPr>
                <w:color w:val="000000" w:themeColor="text1"/>
                <w:sz w:val="22"/>
                <w:szCs w:val="22"/>
                <w:shd w:val="clear" w:color="auto" w:fill="FFFFFF"/>
              </w:rPr>
              <w:t xml:space="preserve">  8 (81372) 2-21-59, 8 (81372) 2-23-06</w:t>
            </w:r>
          </w:p>
          <w:p w14:paraId="61635CED" w14:textId="1BC61A60" w:rsidR="000870F2" w:rsidRPr="00F260DF" w:rsidRDefault="000870F2" w:rsidP="000870F2">
            <w:pPr>
              <w:pStyle w:val="a3"/>
              <w:ind w:left="0"/>
              <w:jc w:val="center"/>
              <w:rPr>
                <w:sz w:val="22"/>
                <w:szCs w:val="22"/>
              </w:rPr>
            </w:pPr>
            <w:r w:rsidRPr="00F260DF">
              <w:rPr>
                <w:sz w:val="22"/>
                <w:szCs w:val="22"/>
              </w:rPr>
              <w:t xml:space="preserve">В течение </w:t>
            </w:r>
            <w:r w:rsidR="0074328B">
              <w:rPr>
                <w:sz w:val="22"/>
                <w:szCs w:val="22"/>
              </w:rPr>
              <w:t>15</w:t>
            </w:r>
            <w:r w:rsidRPr="00F260DF">
              <w:rPr>
                <w:sz w:val="22"/>
                <w:szCs w:val="22"/>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C60486C" w14:textId="3BF0DFE4" w:rsidR="000870F2" w:rsidRPr="00F260DF" w:rsidRDefault="000870F2" w:rsidP="000870F2">
            <w:pPr>
              <w:pStyle w:val="a3"/>
              <w:ind w:left="0"/>
              <w:jc w:val="center"/>
              <w:rPr>
                <w:sz w:val="18"/>
                <w:szCs w:val="18"/>
              </w:rPr>
            </w:pPr>
            <w:r w:rsidRPr="00F260DF">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0870F2" w:rsidRPr="006F4D64" w14:paraId="555BD3BD" w14:textId="77777777" w:rsidTr="00C5455E">
        <w:tc>
          <w:tcPr>
            <w:tcW w:w="642" w:type="dxa"/>
            <w:vAlign w:val="center"/>
          </w:tcPr>
          <w:p w14:paraId="754E5EA1" w14:textId="77777777" w:rsidR="000870F2" w:rsidRPr="009547E8" w:rsidRDefault="000870F2" w:rsidP="000870F2">
            <w:pPr>
              <w:jc w:val="center"/>
            </w:pPr>
            <w:r w:rsidRPr="009547E8">
              <w:t>6</w:t>
            </w:r>
          </w:p>
        </w:tc>
        <w:tc>
          <w:tcPr>
            <w:tcW w:w="9247" w:type="dxa"/>
            <w:gridSpan w:val="2"/>
            <w:vAlign w:val="center"/>
          </w:tcPr>
          <w:p w14:paraId="53AEBC12" w14:textId="77777777" w:rsidR="0074328B" w:rsidRPr="00A35CAA" w:rsidRDefault="0074328B" w:rsidP="0074328B">
            <w:pPr>
              <w:pStyle w:val="a3"/>
              <w:numPr>
                <w:ilvl w:val="0"/>
                <w:numId w:val="11"/>
              </w:numPr>
              <w:ind w:right="133"/>
              <w:jc w:val="center"/>
              <w:rPr>
                <w:u w:val="single"/>
              </w:rPr>
            </w:pPr>
            <w:r w:rsidRPr="00A35CAA">
              <w:rPr>
                <w:u w:val="single"/>
              </w:rPr>
              <w:t>«Программа развития газоснабжения и газификации Ленинградской области на период 2021-2025 годы»;</w:t>
            </w:r>
          </w:p>
          <w:p w14:paraId="7171DF92" w14:textId="77777777" w:rsidR="0074328B" w:rsidRPr="00A35CAA" w:rsidRDefault="0074328B" w:rsidP="0074328B">
            <w:pPr>
              <w:pStyle w:val="a3"/>
              <w:numPr>
                <w:ilvl w:val="0"/>
                <w:numId w:val="11"/>
              </w:numPr>
              <w:ind w:right="133"/>
              <w:jc w:val="center"/>
              <w:rPr>
                <w:u w:val="single"/>
              </w:rPr>
            </w:pPr>
            <w:r w:rsidRPr="00A35CAA">
              <w:rPr>
                <w:u w:val="single"/>
              </w:rPr>
              <w:t xml:space="preserve">Областной закон Ленинградской области от 14.12.2011 года № 108-оз    </w:t>
            </w:r>
            <w:proofErr w:type="gramStart"/>
            <w:r w:rsidRPr="00A35CAA">
              <w:rPr>
                <w:u w:val="single"/>
              </w:rPr>
              <w:t xml:space="preserve">   «</w:t>
            </w:r>
            <w:proofErr w:type="gramEnd"/>
            <w:r w:rsidRPr="00A35CAA">
              <w:rPr>
                <w:u w:val="single"/>
              </w:rPr>
              <w:t>О регулировании градостроительной деятельности на территории Ленинградской области в части вопросов территориального планирования»</w:t>
            </w:r>
          </w:p>
          <w:p w14:paraId="1DD6D2A5" w14:textId="1F0910B4" w:rsidR="000870F2" w:rsidRPr="0074328B" w:rsidRDefault="0074328B" w:rsidP="0074328B">
            <w:pPr>
              <w:jc w:val="center"/>
              <w:rPr>
                <w:sz w:val="20"/>
                <w:szCs w:val="20"/>
              </w:rPr>
            </w:pPr>
            <w:r w:rsidRPr="00331122">
              <w:rPr>
                <w:sz w:val="20"/>
                <w:szCs w:val="20"/>
              </w:rPr>
              <w:t xml:space="preserve"> </w:t>
            </w:r>
            <w:r w:rsidR="000870F2" w:rsidRPr="00331122">
              <w:rPr>
                <w:sz w:val="20"/>
                <w:szCs w:val="20"/>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0870F2" w:rsidRPr="009547E8" w14:paraId="3912001D" w14:textId="77777777" w:rsidTr="00C5455E">
        <w:tc>
          <w:tcPr>
            <w:tcW w:w="642" w:type="dxa"/>
            <w:vAlign w:val="center"/>
          </w:tcPr>
          <w:p w14:paraId="3ED6E4A8" w14:textId="77777777" w:rsidR="000870F2" w:rsidRPr="009547E8" w:rsidRDefault="000870F2" w:rsidP="000870F2">
            <w:pPr>
              <w:jc w:val="center"/>
            </w:pPr>
            <w:r w:rsidRPr="009547E8">
              <w:t>7</w:t>
            </w:r>
          </w:p>
        </w:tc>
        <w:tc>
          <w:tcPr>
            <w:tcW w:w="9247" w:type="dxa"/>
            <w:gridSpan w:val="2"/>
            <w:vAlign w:val="center"/>
          </w:tcPr>
          <w:p w14:paraId="2B2EB749" w14:textId="77777777" w:rsidR="0074328B" w:rsidRPr="004C6B97" w:rsidRDefault="0074328B" w:rsidP="0074328B">
            <w:pPr>
              <w:jc w:val="center"/>
              <w:rPr>
                <w:sz w:val="22"/>
                <w:szCs w:val="22"/>
              </w:rPr>
            </w:pPr>
            <w:r w:rsidRPr="00195073">
              <w:rPr>
                <w:sz w:val="22"/>
                <w:szCs w:val="22"/>
              </w:rPr>
              <w:t xml:space="preserve">https://www.gazprommap.ru/lenobl/?ysclid=ls1pv6952l251244499 </w:t>
            </w:r>
          </w:p>
          <w:p w14:paraId="3A3A3ACB" w14:textId="77777777" w:rsidR="0074328B" w:rsidRPr="00F260DF" w:rsidRDefault="0074328B" w:rsidP="0074328B">
            <w:pPr>
              <w:pStyle w:val="a3"/>
              <w:ind w:left="0"/>
              <w:jc w:val="center"/>
              <w:rPr>
                <w:sz w:val="22"/>
                <w:szCs w:val="22"/>
              </w:rPr>
            </w:pPr>
            <w:r w:rsidRPr="004C6B97">
              <w:rPr>
                <w:sz w:val="22"/>
                <w:szCs w:val="22"/>
              </w:rPr>
              <w:t>https://lenoblpravo.ru/zakon/2011/12/14/n-108-oz/?ysclid=ls2tyez6g1309535894</w:t>
            </w:r>
          </w:p>
          <w:p w14:paraId="0CBE68AC" w14:textId="77777777" w:rsidR="000870F2" w:rsidRDefault="000870F2" w:rsidP="000870F2">
            <w:pPr>
              <w:jc w:val="center"/>
              <w:rPr>
                <w:sz w:val="20"/>
                <w:szCs w:val="20"/>
              </w:rPr>
            </w:pPr>
            <w:r w:rsidRPr="009F669C">
              <w:rPr>
                <w:sz w:val="20"/>
                <w:szCs w:val="20"/>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p w14:paraId="3801D340" w14:textId="33DEFDE1" w:rsidR="000870F2" w:rsidRPr="00F034EA" w:rsidRDefault="000870F2" w:rsidP="000870F2">
            <w:pPr>
              <w:jc w:val="center"/>
              <w:rPr>
                <w:sz w:val="18"/>
                <w:szCs w:val="18"/>
              </w:rPr>
            </w:pPr>
          </w:p>
        </w:tc>
      </w:tr>
      <w:tr w:rsidR="000870F2" w:rsidRPr="009547E8" w14:paraId="50EBE5F6" w14:textId="77777777" w:rsidTr="00C5455E">
        <w:tc>
          <w:tcPr>
            <w:tcW w:w="642" w:type="dxa"/>
            <w:vAlign w:val="center"/>
          </w:tcPr>
          <w:p w14:paraId="029B256A" w14:textId="77777777" w:rsidR="000870F2" w:rsidRPr="009547E8" w:rsidRDefault="000870F2" w:rsidP="000870F2">
            <w:pPr>
              <w:jc w:val="center"/>
            </w:pPr>
            <w:r w:rsidRPr="009547E8">
              <w:t>8</w:t>
            </w:r>
          </w:p>
        </w:tc>
        <w:tc>
          <w:tcPr>
            <w:tcW w:w="9247" w:type="dxa"/>
            <w:gridSpan w:val="2"/>
            <w:vAlign w:val="center"/>
          </w:tcPr>
          <w:p w14:paraId="61A59B86" w14:textId="77777777" w:rsidR="0074328B" w:rsidRPr="00A35CAA" w:rsidRDefault="0074328B" w:rsidP="0074328B">
            <w:pPr>
              <w:pStyle w:val="a3"/>
              <w:ind w:left="0"/>
              <w:jc w:val="center"/>
              <w:rPr>
                <w:color w:val="000000" w:themeColor="text1"/>
                <w:sz w:val="22"/>
                <w:szCs w:val="22"/>
                <w:shd w:val="clear" w:color="auto" w:fill="FFFFFF"/>
                <w:lang w:val="en-US"/>
              </w:rPr>
            </w:pPr>
            <w:r w:rsidRPr="00A35CAA">
              <w:rPr>
                <w:color w:val="000000" w:themeColor="text1"/>
                <w:sz w:val="22"/>
                <w:szCs w:val="22"/>
                <w:lang w:val="en-US"/>
              </w:rPr>
              <w:t xml:space="preserve">E-mail: </w:t>
            </w:r>
            <w:hyperlink r:id="rId8" w:history="1">
              <w:r w:rsidRPr="00A35CAA">
                <w:rPr>
                  <w:rStyle w:val="a7"/>
                  <w:color w:val="000000" w:themeColor="text1"/>
                  <w:sz w:val="22"/>
                  <w:szCs w:val="22"/>
                  <w:u w:val="none"/>
                  <w:shd w:val="clear" w:color="auto" w:fill="FFFFFF"/>
                  <w:lang w:val="en-US"/>
                </w:rPr>
                <w:t>admin@adm.luga.ru</w:t>
              </w:r>
            </w:hyperlink>
          </w:p>
          <w:p w14:paraId="06ADB455" w14:textId="2DC1EDE5" w:rsidR="000870F2" w:rsidRPr="00F034EA" w:rsidRDefault="000870F2" w:rsidP="000870F2">
            <w:pPr>
              <w:jc w:val="center"/>
              <w:rPr>
                <w:sz w:val="18"/>
                <w:szCs w:val="18"/>
              </w:rPr>
            </w:pPr>
            <w:r w:rsidRPr="0074328B">
              <w:rPr>
                <w:sz w:val="20"/>
                <w:szCs w:val="20"/>
                <w:lang w:val="en-US"/>
              </w:rPr>
              <w:t xml:space="preserve"> </w:t>
            </w:r>
            <w:r w:rsidRPr="009F669C">
              <w:rPr>
                <w:sz w:val="20"/>
                <w:szCs w:val="20"/>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0870F2" w:rsidRPr="009547E8" w14:paraId="71016330" w14:textId="77777777" w:rsidTr="00C5455E">
        <w:tc>
          <w:tcPr>
            <w:tcW w:w="642" w:type="dxa"/>
            <w:vAlign w:val="center"/>
          </w:tcPr>
          <w:p w14:paraId="04E1FA58" w14:textId="77777777" w:rsidR="000870F2" w:rsidRPr="009547E8" w:rsidRDefault="000870F2" w:rsidP="000870F2">
            <w:pPr>
              <w:jc w:val="center"/>
            </w:pPr>
            <w:r w:rsidRPr="009547E8">
              <w:t>9</w:t>
            </w:r>
          </w:p>
        </w:tc>
        <w:tc>
          <w:tcPr>
            <w:tcW w:w="9247" w:type="dxa"/>
            <w:gridSpan w:val="2"/>
            <w:vAlign w:val="center"/>
          </w:tcPr>
          <w:p w14:paraId="3D679F3A" w14:textId="77777777" w:rsidR="000870F2" w:rsidRPr="009547E8" w:rsidRDefault="000870F2" w:rsidP="000870F2">
            <w:pPr>
              <w:pStyle w:val="a3"/>
              <w:ind w:left="0"/>
              <w:jc w:val="center"/>
              <w:rPr>
                <w:sz w:val="26"/>
                <w:szCs w:val="26"/>
              </w:rPr>
            </w:pPr>
            <w:r w:rsidRPr="009547E8">
              <w:rPr>
                <w:sz w:val="26"/>
                <w:szCs w:val="26"/>
              </w:rPr>
              <w:t>Дополнительно по всем вопросам можно обращаться:</w:t>
            </w:r>
          </w:p>
          <w:p w14:paraId="7B4DDBAD" w14:textId="77777777" w:rsidR="0074328B" w:rsidRPr="00036273" w:rsidRDefault="0074328B" w:rsidP="0074328B">
            <w:pPr>
              <w:pStyle w:val="a3"/>
              <w:jc w:val="center"/>
              <w:rPr>
                <w:sz w:val="22"/>
                <w:szCs w:val="22"/>
                <w:u w:val="single"/>
              </w:rPr>
            </w:pPr>
            <w:r w:rsidRPr="00036273">
              <w:rPr>
                <w:sz w:val="22"/>
                <w:szCs w:val="22"/>
                <w:u w:val="single"/>
              </w:rPr>
              <w:t>ООО «Газпром газификация»</w:t>
            </w:r>
          </w:p>
          <w:p w14:paraId="74F183C4" w14:textId="77777777" w:rsidR="0074328B" w:rsidRPr="00036273" w:rsidRDefault="0074328B" w:rsidP="0074328B">
            <w:pPr>
              <w:pStyle w:val="a3"/>
              <w:ind w:left="0"/>
              <w:jc w:val="center"/>
              <w:rPr>
                <w:sz w:val="22"/>
                <w:szCs w:val="22"/>
                <w:u w:val="single"/>
              </w:rPr>
            </w:pPr>
            <w:r w:rsidRPr="00036273">
              <w:rPr>
                <w:sz w:val="22"/>
                <w:szCs w:val="22"/>
                <w:u w:val="single"/>
              </w:rPr>
              <w:lastRenderedPageBreak/>
              <w:t xml:space="preserve">194044, Санкт-Петербург, Большой </w:t>
            </w:r>
            <w:proofErr w:type="spellStart"/>
            <w:r w:rsidRPr="00036273">
              <w:rPr>
                <w:sz w:val="22"/>
                <w:szCs w:val="22"/>
                <w:u w:val="single"/>
              </w:rPr>
              <w:t>Сампсониевский</w:t>
            </w:r>
            <w:proofErr w:type="spellEnd"/>
            <w:r w:rsidRPr="00036273">
              <w:rPr>
                <w:sz w:val="22"/>
                <w:szCs w:val="22"/>
                <w:u w:val="single"/>
              </w:rPr>
              <w:t xml:space="preserve"> проспект, д. 60</w:t>
            </w:r>
          </w:p>
          <w:p w14:paraId="7058E339" w14:textId="77777777" w:rsidR="0074328B" w:rsidRPr="00036273" w:rsidRDefault="0063514C" w:rsidP="0074328B">
            <w:pPr>
              <w:pStyle w:val="a3"/>
              <w:ind w:left="0"/>
              <w:jc w:val="center"/>
              <w:rPr>
                <w:sz w:val="22"/>
                <w:szCs w:val="22"/>
                <w:u w:val="single"/>
              </w:rPr>
            </w:pPr>
            <w:hyperlink r:id="rId9" w:history="1">
              <w:r w:rsidR="0074328B" w:rsidRPr="00036273">
                <w:rPr>
                  <w:sz w:val="22"/>
                  <w:szCs w:val="22"/>
                  <w:u w:val="single"/>
                </w:rPr>
                <w:t>info@eoggazprom.ru</w:t>
              </w:r>
            </w:hyperlink>
            <w:r w:rsidR="0074328B" w:rsidRPr="00036273">
              <w:rPr>
                <w:sz w:val="22"/>
                <w:szCs w:val="22"/>
                <w:u w:val="single"/>
              </w:rPr>
              <w:t xml:space="preserve">, </w:t>
            </w:r>
            <w:r w:rsidR="0074328B" w:rsidRPr="00036273">
              <w:rPr>
                <w:sz w:val="22"/>
                <w:szCs w:val="22"/>
                <w:u w:val="single"/>
                <w:lang w:eastAsia="en-US"/>
              </w:rPr>
              <w:t xml:space="preserve">8 (812) 613-33-00 </w:t>
            </w:r>
          </w:p>
          <w:p w14:paraId="5E5EAC35" w14:textId="3B06B2CF" w:rsidR="0074328B" w:rsidRPr="0074328B" w:rsidRDefault="0063514C" w:rsidP="0074328B">
            <w:pPr>
              <w:pStyle w:val="a3"/>
              <w:ind w:left="0"/>
              <w:jc w:val="center"/>
              <w:rPr>
                <w:color w:val="22272F"/>
                <w:sz w:val="22"/>
                <w:szCs w:val="22"/>
              </w:rPr>
            </w:pPr>
            <w:hyperlink r:id="rId10" w:history="1">
              <w:r w:rsidR="0074328B" w:rsidRPr="0074328B">
                <w:rPr>
                  <w:rStyle w:val="a7"/>
                  <w:color w:val="000000" w:themeColor="text1"/>
                  <w:sz w:val="22"/>
                  <w:szCs w:val="22"/>
                  <w:u w:val="none"/>
                  <w:lang w:val="en-US"/>
                </w:rPr>
                <w:t>Liana</w:t>
              </w:r>
              <w:r w:rsidR="0074328B" w:rsidRPr="0074328B">
                <w:rPr>
                  <w:rStyle w:val="a7"/>
                  <w:color w:val="000000" w:themeColor="text1"/>
                  <w:sz w:val="22"/>
                  <w:szCs w:val="22"/>
                  <w:u w:val="none"/>
                </w:rPr>
                <w:t>.</w:t>
              </w:r>
              <w:r w:rsidR="0074328B" w:rsidRPr="0074328B">
                <w:rPr>
                  <w:rStyle w:val="a7"/>
                  <w:color w:val="000000" w:themeColor="text1"/>
                  <w:sz w:val="22"/>
                  <w:szCs w:val="22"/>
                  <w:u w:val="none"/>
                  <w:lang w:val="en-US"/>
                </w:rPr>
                <w:t>Nuritdinova</w:t>
              </w:r>
              <w:r w:rsidR="0074328B" w:rsidRPr="0074328B">
                <w:rPr>
                  <w:rStyle w:val="a7"/>
                  <w:color w:val="000000" w:themeColor="text1"/>
                  <w:sz w:val="22"/>
                  <w:szCs w:val="22"/>
                  <w:u w:val="none"/>
                </w:rPr>
                <w:t>@</w:t>
              </w:r>
              <w:r w:rsidR="0074328B" w:rsidRPr="0074328B">
                <w:rPr>
                  <w:rStyle w:val="a7"/>
                  <w:color w:val="000000" w:themeColor="text1"/>
                  <w:sz w:val="22"/>
                  <w:szCs w:val="22"/>
                  <w:u w:val="none"/>
                  <w:lang w:val="en-US"/>
                </w:rPr>
                <w:t>ipigaz</w:t>
              </w:r>
              <w:r w:rsidR="0074328B" w:rsidRPr="0074328B">
                <w:rPr>
                  <w:rStyle w:val="a7"/>
                  <w:color w:val="000000" w:themeColor="text1"/>
                  <w:sz w:val="22"/>
                  <w:szCs w:val="22"/>
                  <w:u w:val="none"/>
                </w:rPr>
                <w:t>.</w:t>
              </w:r>
              <w:proofErr w:type="spellStart"/>
              <w:r w:rsidR="0074328B" w:rsidRPr="0074328B">
                <w:rPr>
                  <w:rStyle w:val="a7"/>
                  <w:color w:val="000000" w:themeColor="text1"/>
                  <w:sz w:val="22"/>
                  <w:szCs w:val="22"/>
                  <w:u w:val="none"/>
                  <w:lang w:val="en-US"/>
                </w:rPr>
                <w:t>ru</w:t>
              </w:r>
              <w:proofErr w:type="spellEnd"/>
            </w:hyperlink>
            <w:r w:rsidR="0074328B" w:rsidRPr="0074328B">
              <w:rPr>
                <w:color w:val="000000" w:themeColor="text1"/>
                <w:sz w:val="22"/>
                <w:szCs w:val="22"/>
              </w:rPr>
              <w:t xml:space="preserve">, </w:t>
            </w:r>
            <w:r w:rsidR="0074328B" w:rsidRPr="0074328B">
              <w:rPr>
                <w:color w:val="22272F"/>
                <w:sz w:val="22"/>
                <w:szCs w:val="22"/>
              </w:rPr>
              <w:t>8 (347) 210-01-24 (доб.2864)</w:t>
            </w:r>
          </w:p>
        </w:tc>
      </w:tr>
      <w:tr w:rsidR="000870F2" w:rsidRPr="009547E8" w14:paraId="38DBE68E" w14:textId="77777777" w:rsidTr="00C5455E">
        <w:tc>
          <w:tcPr>
            <w:tcW w:w="642" w:type="dxa"/>
            <w:vAlign w:val="center"/>
          </w:tcPr>
          <w:p w14:paraId="5D4724E4" w14:textId="77777777" w:rsidR="000870F2" w:rsidRPr="009547E8" w:rsidRDefault="000870F2" w:rsidP="000870F2">
            <w:pPr>
              <w:jc w:val="center"/>
            </w:pPr>
            <w:r w:rsidRPr="009547E8">
              <w:lastRenderedPageBreak/>
              <w:t>10</w:t>
            </w:r>
          </w:p>
        </w:tc>
        <w:tc>
          <w:tcPr>
            <w:tcW w:w="9247" w:type="dxa"/>
            <w:gridSpan w:val="2"/>
            <w:vAlign w:val="center"/>
          </w:tcPr>
          <w:p w14:paraId="213B547E" w14:textId="77777777" w:rsidR="000870F2" w:rsidRPr="009547E8" w:rsidRDefault="000870F2" w:rsidP="000870F2">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14:paraId="1852BAFB" w14:textId="7C2539FD" w:rsidR="000870F2" w:rsidRPr="009547E8" w:rsidRDefault="000870F2" w:rsidP="000870F2">
            <w:pPr>
              <w:pStyle w:val="a3"/>
              <w:ind w:left="0"/>
              <w:jc w:val="center"/>
              <w:rPr>
                <w:sz w:val="22"/>
                <w:szCs w:val="22"/>
              </w:rPr>
            </w:pPr>
            <w:r w:rsidRPr="008D3F5F">
              <w:rPr>
                <w:sz w:val="20"/>
                <w:szCs w:val="20"/>
              </w:rPr>
              <w:t>(описание местоположения границ публичного сервитута)</w:t>
            </w:r>
          </w:p>
        </w:tc>
      </w:tr>
    </w:tbl>
    <w:p w14:paraId="6728B857" w14:textId="77777777" w:rsidR="0048623F" w:rsidRPr="009547E8" w:rsidRDefault="0048623F" w:rsidP="0079045D">
      <w:pPr>
        <w:jc w:val="center"/>
        <w:rPr>
          <w:b/>
        </w:rPr>
      </w:pPr>
    </w:p>
    <w:p w14:paraId="2034CAE2" w14:textId="77777777" w:rsidR="00132FC7" w:rsidRPr="009547E8" w:rsidRDefault="00132FC7">
      <w:pPr>
        <w:jc w:val="center"/>
        <w:rPr>
          <w:b/>
        </w:rPr>
      </w:pPr>
    </w:p>
    <w:p w14:paraId="2457FB72" w14:textId="77777777" w:rsidR="0087214A" w:rsidRPr="009547E8" w:rsidRDefault="0087214A">
      <w:pPr>
        <w:jc w:val="center"/>
        <w:rPr>
          <w:b/>
        </w:rPr>
      </w:pPr>
    </w:p>
    <w:sectPr w:rsidR="0087214A" w:rsidRPr="009547E8" w:rsidSect="00DB65A6">
      <w:pgSz w:w="11906" w:h="16838"/>
      <w:pgMar w:top="709"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B532D"/>
    <w:multiLevelType w:val="hybridMultilevel"/>
    <w:tmpl w:val="07F6E19C"/>
    <w:lvl w:ilvl="0" w:tplc="C7EA12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15:restartNumberingAfterBreak="0">
    <w:nsid w:val="7BE2702D"/>
    <w:multiLevelType w:val="hybridMultilevel"/>
    <w:tmpl w:val="00D0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BE25EE"/>
    <w:multiLevelType w:val="hybridMultilevel"/>
    <w:tmpl w:val="9AE26BE8"/>
    <w:lvl w:ilvl="0" w:tplc="F32A1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1789C"/>
    <w:rsid w:val="0002073B"/>
    <w:rsid w:val="0003351B"/>
    <w:rsid w:val="0003521A"/>
    <w:rsid w:val="00046EBD"/>
    <w:rsid w:val="0004740E"/>
    <w:rsid w:val="000545C6"/>
    <w:rsid w:val="00070C83"/>
    <w:rsid w:val="00082348"/>
    <w:rsid w:val="00084B66"/>
    <w:rsid w:val="000870F2"/>
    <w:rsid w:val="0009033F"/>
    <w:rsid w:val="00096F54"/>
    <w:rsid w:val="000A4C2C"/>
    <w:rsid w:val="000B3B57"/>
    <w:rsid w:val="000D188E"/>
    <w:rsid w:val="000D1A73"/>
    <w:rsid w:val="000D4AE1"/>
    <w:rsid w:val="000F0315"/>
    <w:rsid w:val="000F3F98"/>
    <w:rsid w:val="00102739"/>
    <w:rsid w:val="00103A7D"/>
    <w:rsid w:val="00107869"/>
    <w:rsid w:val="001223B4"/>
    <w:rsid w:val="001237FF"/>
    <w:rsid w:val="00131CB6"/>
    <w:rsid w:val="00132FC7"/>
    <w:rsid w:val="00135158"/>
    <w:rsid w:val="0014197C"/>
    <w:rsid w:val="001716C1"/>
    <w:rsid w:val="00175D7D"/>
    <w:rsid w:val="00191AA8"/>
    <w:rsid w:val="001A3E08"/>
    <w:rsid w:val="001A3FCD"/>
    <w:rsid w:val="001A59BC"/>
    <w:rsid w:val="001A5A50"/>
    <w:rsid w:val="001B79AD"/>
    <w:rsid w:val="001D1E13"/>
    <w:rsid w:val="001D2AA2"/>
    <w:rsid w:val="001D5A35"/>
    <w:rsid w:val="001E24AF"/>
    <w:rsid w:val="001E5B2C"/>
    <w:rsid w:val="001E7046"/>
    <w:rsid w:val="001F5C4F"/>
    <w:rsid w:val="002054F3"/>
    <w:rsid w:val="00210B9E"/>
    <w:rsid w:val="00212AC8"/>
    <w:rsid w:val="00215F01"/>
    <w:rsid w:val="00217C48"/>
    <w:rsid w:val="00230898"/>
    <w:rsid w:val="00236326"/>
    <w:rsid w:val="0024017D"/>
    <w:rsid w:val="00251A29"/>
    <w:rsid w:val="00257F06"/>
    <w:rsid w:val="00267455"/>
    <w:rsid w:val="00275AF7"/>
    <w:rsid w:val="002827A1"/>
    <w:rsid w:val="002A7620"/>
    <w:rsid w:val="002B2100"/>
    <w:rsid w:val="002C559D"/>
    <w:rsid w:val="002C6463"/>
    <w:rsid w:val="002C7928"/>
    <w:rsid w:val="002E490B"/>
    <w:rsid w:val="002F1440"/>
    <w:rsid w:val="002F2E07"/>
    <w:rsid w:val="002F74F7"/>
    <w:rsid w:val="003044AB"/>
    <w:rsid w:val="00306DD6"/>
    <w:rsid w:val="00310766"/>
    <w:rsid w:val="00314D58"/>
    <w:rsid w:val="00321A6B"/>
    <w:rsid w:val="00321B49"/>
    <w:rsid w:val="00331122"/>
    <w:rsid w:val="00334477"/>
    <w:rsid w:val="00344049"/>
    <w:rsid w:val="003440D4"/>
    <w:rsid w:val="00355E30"/>
    <w:rsid w:val="003623EF"/>
    <w:rsid w:val="00364A30"/>
    <w:rsid w:val="00386D4A"/>
    <w:rsid w:val="003B46BB"/>
    <w:rsid w:val="003B6CF7"/>
    <w:rsid w:val="003B753E"/>
    <w:rsid w:val="003D0FBA"/>
    <w:rsid w:val="003D5AC3"/>
    <w:rsid w:val="003E2DBD"/>
    <w:rsid w:val="003F373A"/>
    <w:rsid w:val="00410E18"/>
    <w:rsid w:val="0041285E"/>
    <w:rsid w:val="004222E1"/>
    <w:rsid w:val="00424358"/>
    <w:rsid w:val="00426433"/>
    <w:rsid w:val="00433C93"/>
    <w:rsid w:val="00454A3E"/>
    <w:rsid w:val="00457508"/>
    <w:rsid w:val="004707E1"/>
    <w:rsid w:val="0047157E"/>
    <w:rsid w:val="00471EFC"/>
    <w:rsid w:val="00485A2D"/>
    <w:rsid w:val="0048623F"/>
    <w:rsid w:val="004A0D50"/>
    <w:rsid w:val="004A57B4"/>
    <w:rsid w:val="004C1FBC"/>
    <w:rsid w:val="004D0C0D"/>
    <w:rsid w:val="004D6A5D"/>
    <w:rsid w:val="004F0619"/>
    <w:rsid w:val="004F1DC4"/>
    <w:rsid w:val="004F442E"/>
    <w:rsid w:val="004F4F9B"/>
    <w:rsid w:val="00503D06"/>
    <w:rsid w:val="00504C66"/>
    <w:rsid w:val="005204E7"/>
    <w:rsid w:val="0052127D"/>
    <w:rsid w:val="00530F8C"/>
    <w:rsid w:val="00531FD1"/>
    <w:rsid w:val="00547D6F"/>
    <w:rsid w:val="0056624C"/>
    <w:rsid w:val="00571CF7"/>
    <w:rsid w:val="00573659"/>
    <w:rsid w:val="00580801"/>
    <w:rsid w:val="00582DF6"/>
    <w:rsid w:val="0058612F"/>
    <w:rsid w:val="005A406B"/>
    <w:rsid w:val="005B57DC"/>
    <w:rsid w:val="005C10BA"/>
    <w:rsid w:val="005D24F0"/>
    <w:rsid w:val="005D5CBB"/>
    <w:rsid w:val="005F7EB3"/>
    <w:rsid w:val="006019E0"/>
    <w:rsid w:val="00607A54"/>
    <w:rsid w:val="00610C2E"/>
    <w:rsid w:val="006175DB"/>
    <w:rsid w:val="0063514C"/>
    <w:rsid w:val="006406A1"/>
    <w:rsid w:val="0064526C"/>
    <w:rsid w:val="00647621"/>
    <w:rsid w:val="0066067A"/>
    <w:rsid w:val="0068151F"/>
    <w:rsid w:val="00692C89"/>
    <w:rsid w:val="006A6EE7"/>
    <w:rsid w:val="006B1446"/>
    <w:rsid w:val="006B1FEC"/>
    <w:rsid w:val="006C762D"/>
    <w:rsid w:val="006D068E"/>
    <w:rsid w:val="006F4D64"/>
    <w:rsid w:val="006F66F3"/>
    <w:rsid w:val="00704073"/>
    <w:rsid w:val="00725D87"/>
    <w:rsid w:val="0074328B"/>
    <w:rsid w:val="00745CEB"/>
    <w:rsid w:val="007477B2"/>
    <w:rsid w:val="0075792A"/>
    <w:rsid w:val="00765D70"/>
    <w:rsid w:val="007814BD"/>
    <w:rsid w:val="0079045D"/>
    <w:rsid w:val="00791EC9"/>
    <w:rsid w:val="007979EA"/>
    <w:rsid w:val="007B4838"/>
    <w:rsid w:val="007C00EF"/>
    <w:rsid w:val="007D6909"/>
    <w:rsid w:val="007E2E2D"/>
    <w:rsid w:val="007F17DC"/>
    <w:rsid w:val="00807501"/>
    <w:rsid w:val="008245D4"/>
    <w:rsid w:val="00824782"/>
    <w:rsid w:val="00831F2A"/>
    <w:rsid w:val="00835CBC"/>
    <w:rsid w:val="00837B1B"/>
    <w:rsid w:val="00843E26"/>
    <w:rsid w:val="00846AC0"/>
    <w:rsid w:val="00855098"/>
    <w:rsid w:val="0087214A"/>
    <w:rsid w:val="008755CE"/>
    <w:rsid w:val="00891B2A"/>
    <w:rsid w:val="008A4E04"/>
    <w:rsid w:val="008A6712"/>
    <w:rsid w:val="008A6BD0"/>
    <w:rsid w:val="008A7BE3"/>
    <w:rsid w:val="008B39B6"/>
    <w:rsid w:val="008B7C75"/>
    <w:rsid w:val="008C03D5"/>
    <w:rsid w:val="008D2380"/>
    <w:rsid w:val="008E208A"/>
    <w:rsid w:val="008E212C"/>
    <w:rsid w:val="008E6553"/>
    <w:rsid w:val="008F1D64"/>
    <w:rsid w:val="008F3922"/>
    <w:rsid w:val="009053AA"/>
    <w:rsid w:val="00906070"/>
    <w:rsid w:val="00913054"/>
    <w:rsid w:val="0092630A"/>
    <w:rsid w:val="00926444"/>
    <w:rsid w:val="009354F9"/>
    <w:rsid w:val="009370B3"/>
    <w:rsid w:val="00947A5D"/>
    <w:rsid w:val="009547E8"/>
    <w:rsid w:val="00962939"/>
    <w:rsid w:val="00963298"/>
    <w:rsid w:val="00965F41"/>
    <w:rsid w:val="009739D9"/>
    <w:rsid w:val="009900BE"/>
    <w:rsid w:val="009C234F"/>
    <w:rsid w:val="009F07F1"/>
    <w:rsid w:val="009F57C9"/>
    <w:rsid w:val="009F669C"/>
    <w:rsid w:val="00A04AFD"/>
    <w:rsid w:val="00A1324B"/>
    <w:rsid w:val="00A37E7B"/>
    <w:rsid w:val="00A50B57"/>
    <w:rsid w:val="00A53E8D"/>
    <w:rsid w:val="00A63F58"/>
    <w:rsid w:val="00A701F1"/>
    <w:rsid w:val="00A70B2B"/>
    <w:rsid w:val="00A77456"/>
    <w:rsid w:val="00A83972"/>
    <w:rsid w:val="00AA6D64"/>
    <w:rsid w:val="00AC6217"/>
    <w:rsid w:val="00AD3AC5"/>
    <w:rsid w:val="00AD5DAC"/>
    <w:rsid w:val="00AF5A70"/>
    <w:rsid w:val="00AF702D"/>
    <w:rsid w:val="00B03EE7"/>
    <w:rsid w:val="00B11625"/>
    <w:rsid w:val="00B1290E"/>
    <w:rsid w:val="00B158EF"/>
    <w:rsid w:val="00B16A96"/>
    <w:rsid w:val="00B2214E"/>
    <w:rsid w:val="00B26BE1"/>
    <w:rsid w:val="00B304E9"/>
    <w:rsid w:val="00B311F6"/>
    <w:rsid w:val="00B348AB"/>
    <w:rsid w:val="00B36FED"/>
    <w:rsid w:val="00B40672"/>
    <w:rsid w:val="00B54946"/>
    <w:rsid w:val="00B61EB4"/>
    <w:rsid w:val="00B67D28"/>
    <w:rsid w:val="00B811F4"/>
    <w:rsid w:val="00B95BB1"/>
    <w:rsid w:val="00BA7BE1"/>
    <w:rsid w:val="00BB545F"/>
    <w:rsid w:val="00BC0FD0"/>
    <w:rsid w:val="00BD33AB"/>
    <w:rsid w:val="00BD7405"/>
    <w:rsid w:val="00BD77F6"/>
    <w:rsid w:val="00BE6269"/>
    <w:rsid w:val="00BF3D5C"/>
    <w:rsid w:val="00C001D9"/>
    <w:rsid w:val="00C03705"/>
    <w:rsid w:val="00C0690F"/>
    <w:rsid w:val="00C06AC4"/>
    <w:rsid w:val="00C174AC"/>
    <w:rsid w:val="00C2218F"/>
    <w:rsid w:val="00C2477B"/>
    <w:rsid w:val="00C30423"/>
    <w:rsid w:val="00C33EAF"/>
    <w:rsid w:val="00C5455E"/>
    <w:rsid w:val="00C57A3E"/>
    <w:rsid w:val="00C71687"/>
    <w:rsid w:val="00C82DBC"/>
    <w:rsid w:val="00C85C28"/>
    <w:rsid w:val="00C85C87"/>
    <w:rsid w:val="00CA7957"/>
    <w:rsid w:val="00CB27F7"/>
    <w:rsid w:val="00CC378A"/>
    <w:rsid w:val="00CD01F3"/>
    <w:rsid w:val="00CD088E"/>
    <w:rsid w:val="00CD42E6"/>
    <w:rsid w:val="00CD64AF"/>
    <w:rsid w:val="00CE2371"/>
    <w:rsid w:val="00CF27C7"/>
    <w:rsid w:val="00CF5F2D"/>
    <w:rsid w:val="00D0057C"/>
    <w:rsid w:val="00D01F66"/>
    <w:rsid w:val="00D04F58"/>
    <w:rsid w:val="00D05219"/>
    <w:rsid w:val="00D14C3A"/>
    <w:rsid w:val="00D158B4"/>
    <w:rsid w:val="00D223EB"/>
    <w:rsid w:val="00D24656"/>
    <w:rsid w:val="00D4297E"/>
    <w:rsid w:val="00D54FE9"/>
    <w:rsid w:val="00D60F1A"/>
    <w:rsid w:val="00D75C35"/>
    <w:rsid w:val="00D75FB0"/>
    <w:rsid w:val="00D92B0E"/>
    <w:rsid w:val="00DA5638"/>
    <w:rsid w:val="00DB65A6"/>
    <w:rsid w:val="00DC44E4"/>
    <w:rsid w:val="00DE6A56"/>
    <w:rsid w:val="00DF174F"/>
    <w:rsid w:val="00E107CF"/>
    <w:rsid w:val="00E133FE"/>
    <w:rsid w:val="00E152CA"/>
    <w:rsid w:val="00E34E31"/>
    <w:rsid w:val="00E34F95"/>
    <w:rsid w:val="00E36C77"/>
    <w:rsid w:val="00E537AE"/>
    <w:rsid w:val="00E54C77"/>
    <w:rsid w:val="00E7734B"/>
    <w:rsid w:val="00E77E1E"/>
    <w:rsid w:val="00E80AB8"/>
    <w:rsid w:val="00E85EA5"/>
    <w:rsid w:val="00E945BE"/>
    <w:rsid w:val="00E95A48"/>
    <w:rsid w:val="00EA395B"/>
    <w:rsid w:val="00EA6D1B"/>
    <w:rsid w:val="00EB3514"/>
    <w:rsid w:val="00EB3B16"/>
    <w:rsid w:val="00ED695B"/>
    <w:rsid w:val="00ED7729"/>
    <w:rsid w:val="00EE34AD"/>
    <w:rsid w:val="00EE3919"/>
    <w:rsid w:val="00EF0963"/>
    <w:rsid w:val="00EF6684"/>
    <w:rsid w:val="00F00EFC"/>
    <w:rsid w:val="00F034EA"/>
    <w:rsid w:val="00F05E46"/>
    <w:rsid w:val="00F11257"/>
    <w:rsid w:val="00F206BA"/>
    <w:rsid w:val="00F260DF"/>
    <w:rsid w:val="00F35483"/>
    <w:rsid w:val="00F44B7C"/>
    <w:rsid w:val="00F61E10"/>
    <w:rsid w:val="00F66826"/>
    <w:rsid w:val="00F80192"/>
    <w:rsid w:val="00FA357F"/>
    <w:rsid w:val="00FA3773"/>
    <w:rsid w:val="00FA49D2"/>
    <w:rsid w:val="00FB79A0"/>
    <w:rsid w:val="00FC2C50"/>
    <w:rsid w:val="00FC42A1"/>
    <w:rsid w:val="00FD547A"/>
    <w:rsid w:val="00FE1D98"/>
    <w:rsid w:val="00FE2C95"/>
    <w:rsid w:val="00FF0EEE"/>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7E99"/>
  <w15:docId w15:val="{76973AC7-3B17-4305-809A-B1F99B0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dm.luga.ru" TargetMode="External"/><Relationship Id="rId3" Type="http://schemas.openxmlformats.org/officeDocument/2006/relationships/styles" Target="styles.xml"/><Relationship Id="rId7" Type="http://schemas.openxmlformats.org/officeDocument/2006/relationships/hyperlink" Target="mailto:admin@adm.luga.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adm.luga.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ana.Nuritdinova@ipigaz.ru" TargetMode="External"/><Relationship Id="rId4" Type="http://schemas.openxmlformats.org/officeDocument/2006/relationships/settings" Target="settings.xml"/><Relationship Id="rId9" Type="http://schemas.openxmlformats.org/officeDocument/2006/relationships/hyperlink" Target="mailto:info@eoggazpr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D7A18-E8D3-4933-8F23-24F6A9B2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Нуритдинова Лиана Наилевна</cp:lastModifiedBy>
  <cp:revision>59</cp:revision>
  <cp:lastPrinted>2022-05-05T12:08:00Z</cp:lastPrinted>
  <dcterms:created xsi:type="dcterms:W3CDTF">2022-05-13T12:38:00Z</dcterms:created>
  <dcterms:modified xsi:type="dcterms:W3CDTF">2024-02-12T08:30:00Z</dcterms:modified>
</cp:coreProperties>
</file>