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</w:pPr>
      <w:r w:rsidRPr="006C2D8F">
        <w:t>Приложение № 1</w:t>
      </w: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 w:rsidRPr="006C2D8F">
        <w:rPr>
          <w:bCs/>
        </w:rPr>
        <w:t xml:space="preserve">к </w:t>
      </w:r>
      <w:hyperlink w:anchor="sub_1000" w:history="1">
        <w:r w:rsidRPr="006C2D8F">
          <w:rPr>
            <w:bCs/>
          </w:rPr>
          <w:t>Административному регламенту</w:t>
        </w:r>
      </w:hyperlink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bCs/>
        </w:rPr>
      </w:pPr>
      <w:r w:rsidRPr="006C2D8F">
        <w:rPr>
          <w:bCs/>
        </w:rPr>
        <w:t>предоставления администрацией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bCs/>
        </w:rPr>
      </w:pPr>
      <w:r w:rsidRPr="006C2D8F">
        <w:rPr>
          <w:bCs/>
        </w:rPr>
        <w:t xml:space="preserve">муниципального образования </w:t>
      </w: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>
        <w:rPr>
          <w:bCs/>
        </w:rPr>
        <w:t>Заклинское сельское поселение</w:t>
      </w:r>
    </w:p>
    <w:p w:rsidR="005E2992" w:rsidRPr="006C2D8F" w:rsidRDefault="005E2992" w:rsidP="005E2992">
      <w:pPr>
        <w:tabs>
          <w:tab w:val="left" w:pos="142"/>
          <w:tab w:val="left" w:pos="284"/>
        </w:tabs>
        <w:jc w:val="right"/>
        <w:rPr>
          <w:bCs/>
          <w:sz w:val="28"/>
          <w:szCs w:val="28"/>
        </w:rPr>
      </w:pPr>
      <w:r w:rsidRPr="006C2D8F">
        <w:rPr>
          <w:bCs/>
        </w:rPr>
        <w:t>муниципальной услуги</w:t>
      </w: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B02D4B">
        <w:rPr>
          <w:sz w:val="28"/>
          <w:szCs w:val="28"/>
        </w:rPr>
        <w:t>1. Информация о месте нахождения и графике работы Администрации</w:t>
      </w:r>
      <w:r>
        <w:rPr>
          <w:sz w:val="28"/>
          <w:szCs w:val="28"/>
        </w:rPr>
        <w:t>.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Место нахождения  </w:t>
      </w:r>
      <w:r>
        <w:rPr>
          <w:sz w:val="28"/>
          <w:szCs w:val="28"/>
        </w:rPr>
        <w:t>188270 Ленинградская область, Лужский район, д. Заклинье, ул. Новая д. 22</w:t>
      </w:r>
      <w:r w:rsidRPr="00B02D4B">
        <w:rPr>
          <w:sz w:val="28"/>
          <w:szCs w:val="28"/>
        </w:rPr>
        <w:t>;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Справочные телефоны Администрации: </w:t>
      </w:r>
      <w:r>
        <w:rPr>
          <w:sz w:val="28"/>
          <w:szCs w:val="28"/>
        </w:rPr>
        <w:t>8(81372)2-11-81</w:t>
      </w:r>
      <w:r w:rsidRPr="00B02D4B">
        <w:rPr>
          <w:sz w:val="28"/>
          <w:szCs w:val="28"/>
        </w:rPr>
        <w:t>;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Факс: </w:t>
      </w:r>
      <w:r>
        <w:rPr>
          <w:sz w:val="28"/>
          <w:szCs w:val="28"/>
        </w:rPr>
        <w:t>8(81372)2-11-81</w:t>
      </w:r>
      <w:r w:rsidRPr="00B02D4B">
        <w:rPr>
          <w:sz w:val="28"/>
          <w:szCs w:val="28"/>
        </w:rPr>
        <w:t>;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sz w:val="28"/>
          <w:szCs w:val="28"/>
          <w:lang w:val="en-US"/>
        </w:rPr>
        <w:t>admzakl</w:t>
      </w:r>
      <w:proofErr w:type="spellEnd"/>
      <w:r w:rsidRPr="00C01D8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01D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02D4B">
        <w:rPr>
          <w:sz w:val="28"/>
          <w:szCs w:val="28"/>
        </w:rPr>
        <w:t>;</w:t>
      </w:r>
    </w:p>
    <w:p w:rsidR="005E2992" w:rsidRPr="00977CE6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02D4B">
        <w:rPr>
          <w:sz w:val="28"/>
          <w:szCs w:val="28"/>
        </w:rPr>
        <w:t>Телефон-автоинформатор</w:t>
      </w:r>
      <w:proofErr w:type="spellEnd"/>
      <w:r>
        <w:rPr>
          <w:sz w:val="28"/>
          <w:szCs w:val="28"/>
        </w:rPr>
        <w:t>:</w:t>
      </w:r>
      <w:r w:rsidRPr="00B02D4B">
        <w:rPr>
          <w:sz w:val="28"/>
          <w:szCs w:val="28"/>
        </w:rPr>
        <w:t xml:space="preserve"> </w:t>
      </w:r>
      <w:r>
        <w:rPr>
          <w:sz w:val="28"/>
          <w:szCs w:val="28"/>
        </w:rPr>
        <w:t>8(81372)2-11-81</w:t>
      </w:r>
      <w:r w:rsidRPr="00B02D4B">
        <w:rPr>
          <w:sz w:val="28"/>
          <w:szCs w:val="28"/>
        </w:rPr>
        <w:t xml:space="preserve"> .</w:t>
      </w:r>
    </w:p>
    <w:p w:rsidR="005E2992" w:rsidRPr="00A06EFA" w:rsidRDefault="005E2992" w:rsidP="005E2992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E2992" w:rsidRPr="00A06EFA" w:rsidRDefault="005E2992" w:rsidP="005E2992">
      <w:pPr>
        <w:tabs>
          <w:tab w:val="left" w:pos="142"/>
          <w:tab w:val="left" w:pos="284"/>
        </w:tabs>
        <w:rPr>
          <w:sz w:val="28"/>
          <w:szCs w:val="28"/>
        </w:rPr>
      </w:pPr>
      <w:r w:rsidRPr="00A06EFA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</w:t>
      </w:r>
      <w:r w:rsidRPr="00A06EFA">
        <w:rPr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E2992" w:rsidRPr="00A06EFA" w:rsidTr="005E45B5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 xml:space="preserve">Дни недели, время работы </w:t>
            </w:r>
            <w:r>
              <w:rPr>
                <w:sz w:val="28"/>
                <w:szCs w:val="28"/>
              </w:rPr>
              <w:t>Ад</w:t>
            </w:r>
            <w:r w:rsidRPr="00A06EFA">
              <w:rPr>
                <w:sz w:val="28"/>
                <w:szCs w:val="28"/>
              </w:rPr>
              <w:t>министрации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Время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17.15</w:t>
            </w:r>
            <w:r w:rsidRPr="00A06EFA">
              <w:rPr>
                <w:sz w:val="28"/>
                <w:szCs w:val="28"/>
              </w:rPr>
              <w:t xml:space="preserve">, перерыв с </w:t>
            </w:r>
            <w:r>
              <w:rPr>
                <w:sz w:val="28"/>
                <w:szCs w:val="28"/>
              </w:rPr>
              <w:t>12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Пятница</w:t>
            </w:r>
          </w:p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Default="005E2992" w:rsidP="005E45B5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08.00 до 16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A06E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06EFA">
              <w:rPr>
                <w:sz w:val="28"/>
                <w:szCs w:val="28"/>
              </w:rPr>
              <w:t>перерыв с</w:t>
            </w:r>
            <w:r>
              <w:rPr>
                <w:sz w:val="28"/>
                <w:szCs w:val="28"/>
              </w:rPr>
              <w:t>12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13.00</w:t>
            </w:r>
          </w:p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</w:tr>
    </w:tbl>
    <w:p w:rsidR="005E2992" w:rsidRPr="00A06EFA" w:rsidRDefault="005E2992" w:rsidP="005E2992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E2992" w:rsidRPr="00A06EFA" w:rsidRDefault="005E2992" w:rsidP="005E2992">
      <w:pPr>
        <w:tabs>
          <w:tab w:val="left" w:pos="142"/>
          <w:tab w:val="left" w:pos="284"/>
        </w:tabs>
        <w:rPr>
          <w:sz w:val="28"/>
          <w:szCs w:val="28"/>
        </w:rPr>
      </w:pPr>
      <w:r w:rsidRPr="00A06EFA">
        <w:rPr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E2992" w:rsidRPr="00A06EFA" w:rsidTr="005E45B5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 xml:space="preserve">Дни недели, время работы канцелярии </w:t>
            </w:r>
            <w:r>
              <w:rPr>
                <w:sz w:val="28"/>
                <w:szCs w:val="28"/>
              </w:rPr>
              <w:t>А</w:t>
            </w:r>
            <w:r w:rsidRPr="00A06EFA">
              <w:rPr>
                <w:sz w:val="28"/>
                <w:szCs w:val="28"/>
              </w:rPr>
              <w:t>дминистрации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Время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17.15</w:t>
            </w:r>
            <w:r w:rsidRPr="00A06EFA">
              <w:rPr>
                <w:sz w:val="28"/>
                <w:szCs w:val="28"/>
              </w:rPr>
              <w:t xml:space="preserve">, перерыв с </w:t>
            </w:r>
            <w:r>
              <w:rPr>
                <w:sz w:val="28"/>
                <w:szCs w:val="28"/>
              </w:rPr>
              <w:t>12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Пятница</w:t>
            </w:r>
          </w:p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Default="005E2992" w:rsidP="005E45B5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08.00 до 16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A06E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06EFA">
              <w:rPr>
                <w:sz w:val="28"/>
                <w:szCs w:val="28"/>
              </w:rPr>
              <w:t>перерыв с</w:t>
            </w:r>
            <w:r>
              <w:rPr>
                <w:sz w:val="28"/>
                <w:szCs w:val="28"/>
              </w:rPr>
              <w:t>12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13.00</w:t>
            </w:r>
          </w:p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</w:tr>
    </w:tbl>
    <w:p w:rsidR="005E2992" w:rsidRPr="00A06EFA" w:rsidRDefault="005E2992" w:rsidP="005E2992">
      <w:pPr>
        <w:tabs>
          <w:tab w:val="left" w:pos="142"/>
          <w:tab w:val="left" w:pos="284"/>
        </w:tabs>
        <w:rPr>
          <w:sz w:val="28"/>
          <w:szCs w:val="28"/>
        </w:rPr>
      </w:pPr>
      <w:r w:rsidRPr="00A06EFA">
        <w:rPr>
          <w:sz w:val="28"/>
          <w:szCs w:val="28"/>
        </w:rPr>
        <w:t>Продолжительность рабочего дня, непосредств</w:t>
      </w:r>
      <w:r>
        <w:rPr>
          <w:sz w:val="28"/>
          <w:szCs w:val="28"/>
        </w:rPr>
        <w:t xml:space="preserve">енно предшествующего нерабочему </w:t>
      </w:r>
      <w:r w:rsidRPr="00A06EFA">
        <w:rPr>
          <w:sz w:val="28"/>
          <w:szCs w:val="28"/>
        </w:rPr>
        <w:t>праздничному дню, уменьшается на один час.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B02D4B">
        <w:rPr>
          <w:sz w:val="28"/>
          <w:szCs w:val="28"/>
        </w:rPr>
        <w:t>2. Информация о месте нахождения и графике работы Отдела.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188270 Ленинградская область, Лужский район, д. Заклинье, ул. Новая д. 22</w:t>
      </w:r>
      <w:r w:rsidRPr="00B02D4B">
        <w:rPr>
          <w:sz w:val="28"/>
          <w:szCs w:val="28"/>
        </w:rPr>
        <w:t>;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Справочные телефоны Администрации: </w:t>
      </w:r>
      <w:r>
        <w:rPr>
          <w:sz w:val="28"/>
          <w:szCs w:val="28"/>
        </w:rPr>
        <w:t>8(81372)2-11-81</w:t>
      </w:r>
      <w:r w:rsidRPr="00B02D4B">
        <w:rPr>
          <w:sz w:val="28"/>
          <w:szCs w:val="28"/>
        </w:rPr>
        <w:t>;</w:t>
      </w:r>
    </w:p>
    <w:p w:rsidR="005E2992" w:rsidRPr="00B02D4B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Факс: </w:t>
      </w:r>
      <w:r>
        <w:rPr>
          <w:sz w:val="28"/>
          <w:szCs w:val="28"/>
        </w:rPr>
        <w:t>8(81372)2-11-81</w:t>
      </w:r>
      <w:r w:rsidRPr="00B02D4B">
        <w:rPr>
          <w:sz w:val="28"/>
          <w:szCs w:val="28"/>
        </w:rPr>
        <w:t>;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2D4B">
        <w:rPr>
          <w:sz w:val="28"/>
          <w:szCs w:val="28"/>
        </w:rPr>
        <w:t xml:space="preserve">Адрес электронной почты Администрации: </w:t>
      </w:r>
      <w:hyperlink r:id="rId5" w:history="1">
        <w:r w:rsidRPr="007F4DC5">
          <w:rPr>
            <w:rStyle w:val="a3"/>
            <w:sz w:val="28"/>
            <w:szCs w:val="28"/>
            <w:lang w:val="en-US"/>
          </w:rPr>
          <w:t>admzakl</w:t>
        </w:r>
        <w:r w:rsidRPr="007F4DC5">
          <w:rPr>
            <w:rStyle w:val="a3"/>
            <w:sz w:val="28"/>
            <w:szCs w:val="28"/>
          </w:rPr>
          <w:t>@</w:t>
        </w:r>
        <w:r w:rsidRPr="007F4DC5">
          <w:rPr>
            <w:rStyle w:val="a3"/>
            <w:sz w:val="28"/>
            <w:szCs w:val="28"/>
            <w:lang w:val="en-US"/>
          </w:rPr>
          <w:t>mail</w:t>
        </w:r>
        <w:r w:rsidRPr="007F4DC5">
          <w:rPr>
            <w:rStyle w:val="a3"/>
            <w:sz w:val="28"/>
            <w:szCs w:val="28"/>
          </w:rPr>
          <w:t>.</w:t>
        </w:r>
        <w:r w:rsidRPr="007F4DC5">
          <w:rPr>
            <w:rStyle w:val="a3"/>
            <w:sz w:val="28"/>
            <w:szCs w:val="28"/>
            <w:lang w:val="en-US"/>
          </w:rPr>
          <w:t>ru</w:t>
        </w:r>
      </w:hyperlink>
      <w:r w:rsidRPr="00B02D4B">
        <w:rPr>
          <w:sz w:val="28"/>
          <w:szCs w:val="28"/>
        </w:rPr>
        <w:t>;</w:t>
      </w:r>
    </w:p>
    <w:p w:rsidR="005E2992" w:rsidRPr="00A06EFA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02D4B">
        <w:rPr>
          <w:sz w:val="28"/>
          <w:szCs w:val="28"/>
        </w:rPr>
        <w:t>Телефон-автоинформатор</w:t>
      </w:r>
      <w:proofErr w:type="spellEnd"/>
      <w:r>
        <w:rPr>
          <w:sz w:val="28"/>
          <w:szCs w:val="28"/>
        </w:rPr>
        <w:t>:</w:t>
      </w:r>
      <w:r w:rsidRPr="00B02D4B">
        <w:rPr>
          <w:sz w:val="28"/>
          <w:szCs w:val="28"/>
        </w:rPr>
        <w:t xml:space="preserve"> </w:t>
      </w:r>
      <w:r>
        <w:rPr>
          <w:sz w:val="28"/>
          <w:szCs w:val="28"/>
        </w:rPr>
        <w:t>8(81372)2-11-81</w:t>
      </w:r>
    </w:p>
    <w:p w:rsidR="005E2992" w:rsidRPr="00A06EFA" w:rsidRDefault="005E2992" w:rsidP="005E2992">
      <w:pPr>
        <w:tabs>
          <w:tab w:val="left" w:pos="142"/>
          <w:tab w:val="left" w:pos="284"/>
        </w:tabs>
        <w:rPr>
          <w:sz w:val="28"/>
          <w:szCs w:val="28"/>
        </w:rPr>
      </w:pPr>
      <w:r w:rsidRPr="00A06EFA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Отдела</w:t>
      </w:r>
      <w:r w:rsidRPr="00A06EFA">
        <w:rPr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E2992" w:rsidRPr="00A06EFA" w:rsidTr="005E45B5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 xml:space="preserve">Дни недели, время работы </w:t>
            </w:r>
            <w:r>
              <w:rPr>
                <w:sz w:val="28"/>
                <w:szCs w:val="28"/>
              </w:rPr>
              <w:t>Отдела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06EFA">
              <w:rPr>
                <w:sz w:val="28"/>
                <w:szCs w:val="28"/>
              </w:rPr>
              <w:t>Время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, перерыв с </w:t>
            </w:r>
            <w:r>
              <w:rPr>
                <w:sz w:val="28"/>
                <w:szCs w:val="28"/>
              </w:rPr>
              <w:t>12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EF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</w:t>
            </w:r>
            <w:r w:rsidRPr="00A06E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5E2992" w:rsidRPr="00A06EFA" w:rsidTr="005E45B5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92" w:rsidRPr="00A06EFA" w:rsidRDefault="005E2992" w:rsidP="005E45B5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</w:tr>
    </w:tbl>
    <w:p w:rsidR="005E2992" w:rsidRPr="00A06EFA" w:rsidRDefault="005E2992" w:rsidP="005E2992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5E2992" w:rsidRPr="00A06EFA" w:rsidRDefault="005E2992" w:rsidP="005E2992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6C2D8F">
        <w:rPr>
          <w:bCs/>
        </w:rPr>
        <w:t>Приложение № 2</w:t>
      </w: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6C2D8F">
        <w:rPr>
          <w:bCs/>
        </w:rPr>
        <w:t xml:space="preserve">к </w:t>
      </w:r>
      <w:hyperlink w:anchor="sub_1000" w:history="1">
        <w:r w:rsidRPr="006C2D8F">
          <w:rPr>
            <w:bCs/>
          </w:rPr>
          <w:t>Административному регламенту</w:t>
        </w:r>
      </w:hyperlink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  <w:r w:rsidRPr="006C2D8F">
        <w:rPr>
          <w:bCs/>
        </w:rPr>
        <w:t>предоставления администрацией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  <w:r w:rsidRPr="006C2D8F">
        <w:rPr>
          <w:bCs/>
        </w:rPr>
        <w:t xml:space="preserve">муниципального образования </w:t>
      </w:r>
    </w:p>
    <w:p w:rsidR="001D03CA" w:rsidRPr="006C2D8F" w:rsidRDefault="001D03CA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Cs/>
        </w:rPr>
        <w:t>Заклинское сельское поселение</w:t>
      </w:r>
    </w:p>
    <w:p w:rsidR="005E2992" w:rsidRPr="006C2D8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6C2D8F">
        <w:rPr>
          <w:bCs/>
        </w:rPr>
        <w:t>муниципальной услуги</w:t>
      </w:r>
    </w:p>
    <w:p w:rsidR="005E2992" w:rsidRPr="008F0DD5" w:rsidRDefault="005E2992" w:rsidP="005E29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992" w:rsidRPr="00F579C1" w:rsidRDefault="005E2992" w:rsidP="005E2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579C1">
        <w:rPr>
          <w:rFonts w:eastAsia="Calibri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5E2992" w:rsidRPr="00F579C1" w:rsidRDefault="005E2992" w:rsidP="005E2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579C1">
        <w:rPr>
          <w:rFonts w:eastAsia="Calibri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5E2992" w:rsidRPr="00F579C1" w:rsidRDefault="005E2992" w:rsidP="005E2992">
      <w:pPr>
        <w:ind w:left="142"/>
        <w:jc w:val="both"/>
        <w:rPr>
          <w:rFonts w:eastAsia="Calibri"/>
          <w:shd w:val="clear" w:color="auto" w:fill="FFFFFF"/>
          <w:lang w:eastAsia="en-US"/>
        </w:rPr>
      </w:pPr>
    </w:p>
    <w:p w:rsidR="005E2992" w:rsidRPr="00F579C1" w:rsidRDefault="005E2992" w:rsidP="005E2992">
      <w:pPr>
        <w:ind w:left="142"/>
        <w:jc w:val="both"/>
        <w:rPr>
          <w:rFonts w:eastAsia="Calibri"/>
          <w:shd w:val="clear" w:color="auto" w:fill="FFFFFF"/>
          <w:lang w:eastAsia="en-US"/>
        </w:rPr>
      </w:pPr>
      <w:r w:rsidRPr="00F579C1">
        <w:rPr>
          <w:rFonts w:eastAsia="Calibri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F579C1">
        <w:rPr>
          <w:rFonts w:eastAsia="Calibri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F579C1">
        <w:rPr>
          <w:rFonts w:eastAsia="Calibri"/>
          <w:shd w:val="clear" w:color="auto" w:fill="FFFFFF"/>
          <w:lang w:eastAsia="en-US"/>
        </w:rPr>
        <w:t xml:space="preserve">адрес электронной почты: </w:t>
      </w:r>
      <w:r w:rsidRPr="00F579C1">
        <w:rPr>
          <w:rFonts w:eastAsia="Calibri"/>
          <w:bCs/>
          <w:shd w:val="clear" w:color="auto" w:fill="FFFFFF"/>
          <w:lang w:eastAsia="en-US"/>
        </w:rPr>
        <w:t>info@mfc47.ru.</w:t>
      </w:r>
    </w:p>
    <w:p w:rsidR="005E2992" w:rsidRDefault="005E2992" w:rsidP="005E2992">
      <w:pPr>
        <w:ind w:left="142"/>
        <w:jc w:val="both"/>
        <w:rPr>
          <w:rFonts w:eastAsia="Calibri"/>
          <w:color w:val="0000FF"/>
          <w:u w:val="single"/>
          <w:shd w:val="clear" w:color="auto" w:fill="FFFFFF"/>
          <w:lang w:eastAsia="en-US"/>
        </w:rPr>
      </w:pPr>
      <w:r w:rsidRPr="00F579C1">
        <w:rPr>
          <w:rFonts w:eastAsia="Calibri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6" w:history="1">
        <w:r w:rsidRPr="00F579C1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F579C1">
          <w:rPr>
            <w:rFonts w:eastAsia="Calibri"/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F579C1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F579C1">
          <w:rPr>
            <w:rFonts w:eastAsia="Calibri"/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F579C1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5E2992" w:rsidRPr="006501F2" w:rsidRDefault="005E2992" w:rsidP="005E2992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5E2992" w:rsidRPr="00DF0512" w:rsidTr="005E45B5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sz w:val="20"/>
                <w:szCs w:val="20"/>
                <w:lang w:eastAsia="ar-SA"/>
              </w:rPr>
              <w:t>№</w:t>
            </w:r>
          </w:p>
          <w:p w:rsidR="005E2992" w:rsidRPr="00DF0512" w:rsidRDefault="005E2992" w:rsidP="005E45B5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DF0512">
              <w:rPr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F0512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E2992" w:rsidRPr="00DF0512" w:rsidTr="005E45B5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5E2992" w:rsidRPr="0095355D" w:rsidTr="005E45B5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9535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4DA4">
              <w:rPr>
                <w:sz w:val="20"/>
                <w:szCs w:val="20"/>
              </w:rPr>
              <w:t xml:space="preserve">район, </w:t>
            </w:r>
            <w:r w:rsidRPr="00644DA4">
              <w:rPr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95355D" w:rsidTr="005E45B5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sz w:val="20"/>
                <w:szCs w:val="20"/>
              </w:rPr>
              <w:t xml:space="preserve"> район, </w:t>
            </w:r>
            <w:r w:rsidRPr="00644DA4">
              <w:rPr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E2992" w:rsidRPr="00DF0512" w:rsidTr="005E45B5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sz w:val="20"/>
                <w:szCs w:val="20"/>
              </w:rPr>
              <w:t xml:space="preserve"> район, г.Волосово, усадьба СХТ, д.1 лит. А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E2992" w:rsidRPr="00DF0512" w:rsidTr="005E45B5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156C93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187403, Л</w:t>
            </w:r>
            <w:r>
              <w:rPr>
                <w:sz w:val="20"/>
                <w:szCs w:val="20"/>
              </w:rPr>
              <w:t>енинградская область, г. Волхов</w:t>
            </w:r>
            <w:r w:rsidRPr="005B266F">
              <w:rPr>
                <w:sz w:val="20"/>
                <w:szCs w:val="20"/>
              </w:rPr>
              <w:t>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6B0B45" w:rsidRDefault="005E2992" w:rsidP="005E45B5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sz w:val="20"/>
                <w:szCs w:val="20"/>
              </w:rPr>
              <w:t>, д. 4а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5E2992" w:rsidRPr="00DF0512" w:rsidRDefault="005E2992" w:rsidP="005E45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jc w:val="center"/>
              <w:rPr>
                <w:rFonts w:eastAsia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1E2B87" w:rsidRDefault="005E2992" w:rsidP="005E45B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1E2B87">
              <w:rPr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1E2B87"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1E2B87">
              <w:rPr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83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1E2B87" w:rsidRDefault="005E2992" w:rsidP="005E45B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BA2176">
              <w:rPr>
                <w:bCs/>
                <w:sz w:val="20"/>
                <w:szCs w:val="20"/>
                <w:lang w:eastAsia="ar-SA"/>
              </w:rPr>
              <w:t>188661, Россия, Ленинградская область, Всеволожский район, </w:t>
            </w:r>
            <w:r>
              <w:rPr>
                <w:bCs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BA2176">
              <w:rPr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BA2176">
              <w:rPr>
                <w:bCs/>
                <w:sz w:val="20"/>
                <w:szCs w:val="20"/>
                <w:lang w:eastAsia="ar-SA"/>
              </w:rPr>
              <w:t>, ул. Вокзальная</w:t>
            </w:r>
            <w:r>
              <w:rPr>
                <w:bCs/>
                <w:sz w:val="20"/>
                <w:szCs w:val="20"/>
                <w:lang w:eastAsia="ar-SA"/>
              </w:rPr>
              <w:t>,</w:t>
            </w:r>
            <w:r w:rsidRPr="00BA2176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д. </w:t>
            </w:r>
            <w:r w:rsidRPr="00BA2176">
              <w:rPr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6B0B45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1418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bottom w:val="nil"/>
            </w:tcBorders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bottom w:val="nil"/>
            </w:tcBorders>
            <w:shd w:val="clear" w:color="auto" w:fill="FFFFFF"/>
            <w:vAlign w:val="center"/>
          </w:tcPr>
          <w:p w:rsidR="005E2992" w:rsidRPr="00BA2176" w:rsidRDefault="005E2992" w:rsidP="005E45B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D154B">
              <w:rPr>
                <w:bCs/>
                <w:sz w:val="20"/>
                <w:szCs w:val="20"/>
                <w:lang w:eastAsia="ar-SA"/>
              </w:rPr>
              <w:t xml:space="preserve">187026, </w:t>
            </w:r>
            <w:r w:rsidRPr="00BA2176">
              <w:rPr>
                <w:bCs/>
                <w:sz w:val="20"/>
                <w:szCs w:val="20"/>
                <w:lang w:eastAsia="ar-SA"/>
              </w:rPr>
              <w:t>Россия,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D154B">
              <w:rPr>
                <w:bCs/>
                <w:sz w:val="20"/>
                <w:szCs w:val="20"/>
                <w:lang w:eastAsia="ar-SA"/>
              </w:rPr>
              <w:t xml:space="preserve">Ленинградская область, Всеволожский район, д. </w:t>
            </w:r>
            <w:proofErr w:type="spellStart"/>
            <w:r w:rsidRPr="00FD154B">
              <w:rPr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FD154B">
              <w:rPr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FD154B">
              <w:rPr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FD154B">
              <w:rPr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FFFFFF"/>
            <w:vAlign w:val="center"/>
          </w:tcPr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5B266F">
              <w:rPr>
                <w:bCs/>
                <w:color w:val="000000"/>
                <w:sz w:val="20"/>
                <w:szCs w:val="20"/>
              </w:rPr>
              <w:t>С 9.00 до 21.00</w:t>
            </w:r>
          </w:p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5B266F">
              <w:rPr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2992" w:rsidRPr="00156C93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Филиал ГБУ ЛО «МФЦ»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</w:t>
            </w:r>
            <w:r w:rsidRPr="00DF0512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36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Филиал ГБУ ЛО «МФЦ»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</w:t>
            </w:r>
            <w:r w:rsidRPr="00DF0512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F7241">
              <w:rPr>
                <w:sz w:val="20"/>
                <w:szCs w:val="20"/>
              </w:rPr>
              <w:t xml:space="preserve">188910, Россия, Ленинградская область, Выборгский район, г. Приморск, </w:t>
            </w:r>
            <w:proofErr w:type="spellStart"/>
            <w:r w:rsidRPr="00AF7241">
              <w:rPr>
                <w:sz w:val="20"/>
                <w:szCs w:val="20"/>
              </w:rPr>
              <w:t>наб</w:t>
            </w:r>
            <w:proofErr w:type="spellEnd"/>
            <w:r w:rsidRPr="00AF7241">
              <w:rPr>
                <w:sz w:val="20"/>
                <w:szCs w:val="20"/>
              </w:rPr>
              <w:t>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95355D" w:rsidTr="005E45B5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5E2992" w:rsidRPr="00DF0512" w:rsidTr="005E45B5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shd w:val="clear" w:color="auto" w:fill="FFFFFF"/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«Гатчинский»</w:t>
            </w:r>
            <w:r>
              <w:rPr>
                <w:sz w:val="20"/>
                <w:szCs w:val="20"/>
              </w:rPr>
              <w:t xml:space="preserve"> - </w:t>
            </w:r>
            <w:r w:rsidRPr="00DF0512">
              <w:rPr>
                <w:sz w:val="20"/>
                <w:szCs w:val="20"/>
              </w:rPr>
              <w:t>отдел «</w:t>
            </w:r>
            <w:r>
              <w:rPr>
                <w:sz w:val="20"/>
                <w:szCs w:val="20"/>
              </w:rPr>
              <w:t>Аэродром</w:t>
            </w:r>
            <w:r w:rsidRPr="00DF0512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shd w:val="clear" w:color="auto" w:fill="FFFFFF"/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BD1639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«Гатчинский»</w:t>
            </w:r>
            <w:r>
              <w:rPr>
                <w:sz w:val="20"/>
                <w:szCs w:val="20"/>
              </w:rPr>
              <w:t xml:space="preserve"> - </w:t>
            </w:r>
            <w:r w:rsidRPr="00DF0512">
              <w:rPr>
                <w:sz w:val="20"/>
                <w:szCs w:val="20"/>
              </w:rPr>
              <w:t>отдел «</w:t>
            </w:r>
            <w:r>
              <w:rPr>
                <w:sz w:val="20"/>
                <w:szCs w:val="20"/>
              </w:rPr>
              <w:t>Сиверский</w:t>
            </w:r>
            <w:r w:rsidRPr="00DF0512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shd w:val="clear" w:color="auto" w:fill="FFFFFF"/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BD1639"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sz w:val="20"/>
                <w:szCs w:val="20"/>
              </w:rPr>
              <w:t>пгт</w:t>
            </w:r>
            <w:proofErr w:type="spellEnd"/>
            <w:r w:rsidRPr="00BD1639"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«Гатчинский»</w:t>
            </w:r>
            <w:r>
              <w:rPr>
                <w:sz w:val="20"/>
                <w:szCs w:val="20"/>
              </w:rPr>
              <w:t xml:space="preserve"> - </w:t>
            </w:r>
            <w:r w:rsidRPr="00DF0512">
              <w:rPr>
                <w:sz w:val="20"/>
                <w:szCs w:val="20"/>
              </w:rPr>
              <w:t>отдел «</w:t>
            </w:r>
            <w:r>
              <w:rPr>
                <w:sz w:val="20"/>
                <w:szCs w:val="20"/>
              </w:rPr>
              <w:t>Коммунар</w:t>
            </w:r>
            <w:r w:rsidRPr="00DF0512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shd w:val="clear" w:color="auto" w:fill="FFFFFF"/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BD1639">
              <w:rPr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sz w:val="20"/>
                <w:szCs w:val="20"/>
              </w:rPr>
              <w:t>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ind w:firstLine="87"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sz w:val="20"/>
                <w:szCs w:val="20"/>
              </w:rPr>
              <w:t xml:space="preserve"> район,  г. Кингисепп,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95355D" w:rsidTr="005E45B5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5E2992" w:rsidRPr="00DF0512" w:rsidTr="005E45B5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18711</w:t>
            </w:r>
            <w:r>
              <w:rPr>
                <w:sz w:val="20"/>
                <w:szCs w:val="20"/>
              </w:rPr>
              <w:t>3</w:t>
            </w:r>
            <w:r w:rsidRPr="00644DA4">
              <w:rPr>
                <w:sz w:val="20"/>
                <w:szCs w:val="20"/>
              </w:rPr>
              <w:t>, Россия, Ленинградская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644DA4">
              <w:rPr>
                <w:sz w:val="20"/>
                <w:szCs w:val="20"/>
              </w:rPr>
              <w:t xml:space="preserve">г. Кириши, </w:t>
            </w:r>
            <w:r w:rsidRPr="00AF7241">
              <w:rPr>
                <w:sz w:val="20"/>
                <w:szCs w:val="20"/>
              </w:rPr>
              <w:t>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b/>
                <w:sz w:val="20"/>
                <w:szCs w:val="20"/>
                <w:lang w:eastAsia="ar-SA"/>
              </w:rPr>
              <w:t>Ки</w:t>
            </w:r>
            <w:r>
              <w:rPr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  <w:p w:rsidR="005E2992" w:rsidRPr="00DF051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Филиал ГБУ ЛО «МФЦ» «К</w:t>
            </w:r>
            <w:r>
              <w:rPr>
                <w:sz w:val="20"/>
                <w:szCs w:val="20"/>
              </w:rPr>
              <w:t>ировский</w:t>
            </w:r>
            <w:r w:rsidRPr="00DF0512">
              <w:rPr>
                <w:sz w:val="20"/>
                <w:szCs w:val="20"/>
              </w:rPr>
              <w:t>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4536C" w:rsidRDefault="005E2992" w:rsidP="005E45B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4536C">
              <w:rPr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color w:val="000000"/>
                <w:sz w:val="20"/>
                <w:szCs w:val="20"/>
              </w:rPr>
              <w:t>г. </w:t>
            </w:r>
            <w:r w:rsidRPr="00D4536C">
              <w:rPr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4536C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>Филиал ГБУ ЛО «МФЦ» «К</w:t>
            </w:r>
            <w:r>
              <w:rPr>
                <w:sz w:val="20"/>
                <w:szCs w:val="20"/>
              </w:rPr>
              <w:t>ировский</w:t>
            </w:r>
            <w:r w:rsidRPr="00DF051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4536C" w:rsidRDefault="005E2992" w:rsidP="005E45B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B0B45">
              <w:rPr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B0B45">
              <w:rPr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4536C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</w:t>
            </w:r>
            <w:r>
              <w:rPr>
                <w:sz w:val="20"/>
                <w:szCs w:val="20"/>
              </w:rPr>
              <w:t>Кировский</w:t>
            </w:r>
            <w:r w:rsidRPr="00644DA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9473E5" w:rsidRDefault="005E2992" w:rsidP="005E45B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473E5">
              <w:rPr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5E2992" w:rsidRPr="00AF7241" w:rsidRDefault="005E2992" w:rsidP="005E45B5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район, г.Лодейное Поле, </w:t>
            </w:r>
            <w:r w:rsidRPr="00AF7241">
              <w:rPr>
                <w:bCs/>
                <w:sz w:val="20"/>
                <w:szCs w:val="20"/>
                <w:lang w:eastAsia="ar-SA"/>
              </w:rPr>
              <w:t>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92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ind w:firstLine="87"/>
              <w:jc w:val="center"/>
              <w:rPr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95355D" w:rsidTr="005E45B5">
        <w:trPr>
          <w:trHeight w:hRule="exact" w:val="397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2992" w:rsidRPr="0095355D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5E2992" w:rsidRPr="00DF0512" w:rsidTr="005E45B5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5E2992" w:rsidRDefault="005E2992" w:rsidP="005E45B5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44DA4">
              <w:rPr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644DA4" w:rsidRDefault="005E2992" w:rsidP="005E45B5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5E2992" w:rsidRPr="00DF0512" w:rsidTr="005E45B5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0512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E2992" w:rsidRPr="00DF0512" w:rsidTr="005E45B5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E2992" w:rsidRPr="00DF0512" w:rsidRDefault="005E2992" w:rsidP="005E45B5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5E2992" w:rsidRDefault="005E2992" w:rsidP="005E45B5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  <w:r>
              <w:rPr>
                <w:bCs/>
                <w:sz w:val="20"/>
                <w:szCs w:val="20"/>
                <w:lang w:eastAsia="ar-SA"/>
              </w:rPr>
              <w:t xml:space="preserve">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1870</w:t>
            </w:r>
            <w:r>
              <w:rPr>
                <w:bCs/>
                <w:sz w:val="20"/>
                <w:szCs w:val="20"/>
                <w:lang w:eastAsia="ar-SA"/>
              </w:rPr>
              <w:t>32</w:t>
            </w:r>
            <w:r w:rsidRPr="00DF0512">
              <w:rPr>
                <w:bCs/>
                <w:sz w:val="20"/>
                <w:szCs w:val="20"/>
                <w:lang w:eastAsia="ar-SA"/>
              </w:rPr>
              <w:t xml:space="preserve">, Россия, 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район,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AF7241">
              <w:rPr>
                <w:bCs/>
                <w:sz w:val="20"/>
                <w:szCs w:val="20"/>
                <w:lang w:eastAsia="ar-SA"/>
              </w:rPr>
              <w:t>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5E2992" w:rsidRDefault="005E2992" w:rsidP="005E45B5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0512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>»</w:t>
            </w:r>
            <w:r>
              <w:rPr>
                <w:bCs/>
                <w:sz w:val="20"/>
                <w:szCs w:val="20"/>
                <w:lang w:eastAsia="ar-SA"/>
              </w:rPr>
              <w:t xml:space="preserve">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187026, </w:t>
            </w:r>
            <w:r w:rsidRPr="00DF0512">
              <w:rPr>
                <w:bCs/>
                <w:sz w:val="20"/>
                <w:szCs w:val="20"/>
                <w:lang w:eastAsia="ar-SA"/>
              </w:rPr>
              <w:t xml:space="preserve">Россия, Ленинградская область, </w:t>
            </w:r>
            <w:proofErr w:type="spellStart"/>
            <w:r w:rsidRPr="00DF0512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bCs/>
                <w:sz w:val="20"/>
                <w:szCs w:val="20"/>
                <w:lang w:eastAsia="ar-SA"/>
              </w:rPr>
              <w:t xml:space="preserve"> район,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521EB">
              <w:rPr>
                <w:bCs/>
                <w:sz w:val="20"/>
                <w:szCs w:val="20"/>
                <w:lang w:eastAsia="ar-SA"/>
              </w:rPr>
              <w:t>г. Никольское, ул. Ко</w:t>
            </w:r>
            <w:r>
              <w:rPr>
                <w:bCs/>
                <w:sz w:val="20"/>
                <w:szCs w:val="20"/>
                <w:lang w:eastAsia="ar-SA"/>
              </w:rPr>
              <w:t>м</w:t>
            </w:r>
            <w:r w:rsidRPr="000521EB">
              <w:rPr>
                <w:bCs/>
                <w:sz w:val="20"/>
                <w:szCs w:val="20"/>
                <w:lang w:eastAsia="ar-SA"/>
              </w:rPr>
              <w:t>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5E2992" w:rsidRPr="005B266F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B266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5E2992" w:rsidRPr="00DF0512" w:rsidTr="005E45B5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0512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E2992" w:rsidRPr="00DF0512" w:rsidTr="005E45B5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5E2992" w:rsidRPr="00DF0512" w:rsidRDefault="005E2992" w:rsidP="005E45B5">
            <w:pPr>
              <w:suppressAutoHyphens/>
              <w:ind w:left="-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E2992" w:rsidRPr="00DF0512" w:rsidRDefault="005E2992" w:rsidP="005E45B5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ул. Смольного, д. 3, лит. А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DF0512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191024, г. Санкт-Петербург,  </w:t>
            </w:r>
          </w:p>
          <w:p w:rsidR="005E2992" w:rsidRPr="00DF0512" w:rsidRDefault="005E2992" w:rsidP="005E45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512">
              <w:rPr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5E2992" w:rsidRPr="00DF0512" w:rsidRDefault="005E2992" w:rsidP="005E45B5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5E2992" w:rsidRPr="00DF0512" w:rsidRDefault="005E2992" w:rsidP="005E45B5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eastAsia="Calibri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F051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5E2992" w:rsidRPr="00DF0512" w:rsidRDefault="005E2992" w:rsidP="005E45B5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5E2992" w:rsidRPr="005765C8" w:rsidRDefault="005E2992" w:rsidP="005E2992">
      <w:pPr>
        <w:tabs>
          <w:tab w:val="left" w:pos="142"/>
          <w:tab w:val="left" w:pos="284"/>
        </w:tabs>
        <w:jc w:val="both"/>
      </w:pPr>
    </w:p>
    <w:p w:rsidR="005E2992" w:rsidRPr="005765C8" w:rsidRDefault="005E2992" w:rsidP="005E2992">
      <w:pPr>
        <w:tabs>
          <w:tab w:val="left" w:pos="142"/>
          <w:tab w:val="left" w:pos="284"/>
        </w:tabs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/>
        </w:rPr>
      </w:pPr>
    </w:p>
    <w:p w:rsidR="005E2992" w:rsidRPr="00C41621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</w:pPr>
      <w:r>
        <w:rPr>
          <w:b/>
        </w:rPr>
        <w:br w:type="page"/>
      </w:r>
      <w:r w:rsidRPr="00C41621">
        <w:lastRenderedPageBreak/>
        <w:t>Приложение № 3</w:t>
      </w:r>
    </w:p>
    <w:p w:rsidR="005E2992" w:rsidRPr="00C41621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 w:rsidRPr="00C41621">
        <w:rPr>
          <w:bCs/>
        </w:rPr>
        <w:t xml:space="preserve">к </w:t>
      </w:r>
      <w:hyperlink w:anchor="sub_1000" w:history="1">
        <w:r w:rsidRPr="00C41621">
          <w:rPr>
            <w:bCs/>
          </w:rPr>
          <w:t>Административному регламенту</w:t>
        </w:r>
      </w:hyperlink>
    </w:p>
    <w:p w:rsidR="005E2992" w:rsidRPr="00C41621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bCs/>
        </w:rPr>
      </w:pPr>
      <w:r w:rsidRPr="00C41621">
        <w:rPr>
          <w:bCs/>
        </w:rPr>
        <w:t>предоставления администрацией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bCs/>
        </w:rPr>
      </w:pPr>
      <w:r w:rsidRPr="00C41621">
        <w:rPr>
          <w:bCs/>
        </w:rPr>
        <w:t xml:space="preserve">муниципального образования </w:t>
      </w:r>
    </w:p>
    <w:p w:rsidR="001D03CA" w:rsidRPr="00C41621" w:rsidRDefault="001D03CA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>
        <w:rPr>
          <w:bCs/>
        </w:rPr>
        <w:t>Заклинское сельское поселение</w:t>
      </w:r>
    </w:p>
    <w:p w:rsidR="005E2992" w:rsidRPr="00C41621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 w:rsidRPr="00C41621">
        <w:rPr>
          <w:bCs/>
        </w:rPr>
        <w:t>муниципальной услуги</w:t>
      </w:r>
    </w:p>
    <w:p w:rsidR="005E2992" w:rsidRDefault="005E2992" w:rsidP="005E2992">
      <w:pPr>
        <w:autoSpaceDE w:val="0"/>
        <w:autoSpaceDN w:val="0"/>
        <w:adjustRightInd w:val="0"/>
        <w:ind w:right="-284" w:firstLine="709"/>
        <w:jc w:val="right"/>
        <w:outlineLvl w:val="1"/>
        <w:rPr>
          <w:sz w:val="28"/>
          <w:szCs w:val="28"/>
        </w:rPr>
      </w:pPr>
    </w:p>
    <w:p w:rsidR="005E2992" w:rsidRPr="00682B8D" w:rsidRDefault="005E2992" w:rsidP="005E299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E2992" w:rsidRPr="00C35930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</w:t>
      </w: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местной администрации)</w:t>
      </w: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от гражданина (гражданки) ________________________,</w:t>
      </w: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проживающего (проживающей) по адресу: _____________</w:t>
      </w:r>
    </w:p>
    <w:p w:rsidR="005E2992" w:rsidRPr="00C261ED" w:rsidRDefault="005E2992" w:rsidP="005E29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63"/>
      <w:bookmarkEnd w:id="0"/>
      <w:r w:rsidRPr="00C261ED">
        <w:rPr>
          <w:rFonts w:ascii="Times New Roman" w:hAnsi="Times New Roman" w:cs="Times New Roman"/>
          <w:sz w:val="24"/>
          <w:szCs w:val="24"/>
        </w:rPr>
        <w:t>ЗАЯВЛЕНИЕ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___________________________________________,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(фамилия, имя, отчество)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паспорт ______________, выданный _________________________________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(серия, номер)                                     (кем, когда)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 "__" ___________ ______ года,</w:t>
      </w:r>
    </w:p>
    <w:p w:rsidR="005E2992" w:rsidRPr="00C261ED" w:rsidRDefault="005E2992" w:rsidP="005E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в состав участников мероприятия  по  улучшению  жилищных  условий  граждан, нуждающихся в улучшении жилищных условий, в рамках подпрограммы "Поддержка граждан, нуждающихся в  улучшении жилищных  условий,  на   основе   принципов   ипотечного   кредитования   в Ленинградской области" государственной программы Ленинградской области «Обеспечение качественным жильем граждан на территории Ленинградской области» (далее - Подпрограмма).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 _______________________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2992" w:rsidRPr="00C261ED" w:rsidRDefault="005E2992" w:rsidP="005E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(приобретение готового жилого помещения (у застройщика / на вторичном рынке 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строительство  (приобретение) жилья - нужное указать)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в ________________________________________________________________.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желает построить (приобрести жилое помещение)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жена (муж)_______________________  _______________________________,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(дата рождения)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дети: __________________________________    _________________________,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    (дата рождения)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    _________________________,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       (дата рождения)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______________________________________________.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Иные лица, постоянно проживающие со мной в качестве  членов  семьи  и с которыми </w:t>
      </w:r>
      <w:r w:rsidRPr="00C261ED">
        <w:rPr>
          <w:rFonts w:ascii="Times New Roman" w:hAnsi="Times New Roman" w:cs="Times New Roman"/>
          <w:sz w:val="24"/>
          <w:szCs w:val="24"/>
        </w:rPr>
        <w:lastRenderedPageBreak/>
        <w:t>намерен (намерена) проживать совместно: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_________________________________________       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  (дата рождения)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       ____________________.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(дата рождения)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Нуждающимися   в   улучшении   жилищных   условий   признаны   решением__________________________________________________________</w:t>
      </w:r>
    </w:p>
    <w:p w:rsidR="005E2992" w:rsidRPr="00C261ED" w:rsidRDefault="005E2992" w:rsidP="005E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органа местного самоуправления, реквизиты правового акта)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С  условиями  участия  в  мероприятии  по  улучшению  жилищных  условий граждан, нуждающихся в улучшении  жилищных  условий,  в  рамках  реализации </w:t>
      </w:r>
      <w:hyperlink w:anchor="Par31" w:history="1">
        <w:r w:rsidRPr="00C261E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61E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261ED">
        <w:rPr>
          <w:rFonts w:ascii="Times New Roman" w:hAnsi="Times New Roman" w:cs="Times New Roman"/>
          <w:sz w:val="24"/>
          <w:szCs w:val="24"/>
        </w:rPr>
        <w:t>ознакомлен (ознакомлена) и обязуюсь их выполнять.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   ________________________   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инициалы заявителя)                       (подпись)                                        (дата)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1) _____________________________   _____________________   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(дата)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2) _____________________________   _____________________   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 (подпись)                              (дата)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3) _____________________________   _____________________   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 (дата)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1) ________________________________________________________________;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2) _______________________________________________________________;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3) ________________________________________________________________;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2992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Заявление  и  прилагаемые  к  нему  согласно  перечню документы приняты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"__" ________________ 20__ года.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  ____________  _____________________</w:t>
      </w:r>
    </w:p>
    <w:p w:rsidR="005E2992" w:rsidRPr="00C261ED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(должность лица, принявшего заявление)      (подпись)             (расшифровка подписи)</w:t>
      </w:r>
    </w:p>
    <w:p w:rsidR="005E2992" w:rsidRDefault="005E2992" w:rsidP="005E29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2992" w:rsidRPr="00D82CE0" w:rsidRDefault="005E2992" w:rsidP="005E29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2CE0">
        <w:rPr>
          <w:sz w:val="28"/>
          <w:szCs w:val="28"/>
        </w:rPr>
        <w:t>Результат рассмотрения заявления прошу:</w:t>
      </w:r>
    </w:p>
    <w:p w:rsidR="005E2992" w:rsidRPr="00D82CE0" w:rsidRDefault="005E2992" w:rsidP="005E29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9065"/>
      </w:tblGrid>
      <w:tr w:rsidR="005E2992" w:rsidRPr="00D82CE0" w:rsidTr="005E45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E0">
              <w:rPr>
                <w:sz w:val="28"/>
                <w:szCs w:val="28"/>
              </w:rPr>
              <w:t>выдать на руки в Администрации</w:t>
            </w:r>
          </w:p>
        </w:tc>
      </w:tr>
      <w:tr w:rsidR="005E2992" w:rsidRPr="00D82CE0" w:rsidTr="005E45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E0">
              <w:rPr>
                <w:sz w:val="28"/>
                <w:szCs w:val="28"/>
              </w:rPr>
              <w:t>выдать на руки в МФЦ</w:t>
            </w:r>
          </w:p>
        </w:tc>
      </w:tr>
      <w:tr w:rsidR="005E2992" w:rsidRPr="00D82CE0" w:rsidTr="005E45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E0">
              <w:rPr>
                <w:sz w:val="28"/>
                <w:szCs w:val="28"/>
              </w:rPr>
              <w:t>направить по почте</w:t>
            </w:r>
          </w:p>
        </w:tc>
      </w:tr>
      <w:tr w:rsidR="005E2992" w:rsidRPr="00875A3D" w:rsidTr="005E45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2992" w:rsidRPr="00D82CE0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992" w:rsidRPr="00875A3D" w:rsidRDefault="005E2992" w:rsidP="005E45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E0">
              <w:rPr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5E2992" w:rsidRDefault="005E2992" w:rsidP="005E29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2992" w:rsidRPr="006D4958" w:rsidRDefault="005E2992" w:rsidP="005E2992">
      <w:pPr>
        <w:pStyle w:val="ConsPlusNonformat"/>
        <w:ind w:left="64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  <w:r w:rsidRPr="00C41621">
        <w:rPr>
          <w:bCs/>
        </w:rPr>
        <w:lastRenderedPageBreak/>
        <w:t xml:space="preserve"> </w:t>
      </w:r>
      <w:r w:rsidRPr="006D4958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5E2992" w:rsidRPr="00C41621" w:rsidRDefault="005E2992" w:rsidP="005E2992">
      <w:pPr>
        <w:tabs>
          <w:tab w:val="left" w:pos="142"/>
          <w:tab w:val="left" w:pos="284"/>
        </w:tabs>
        <w:jc w:val="right"/>
      </w:pPr>
      <w:r w:rsidRPr="00C41621">
        <w:t>к Административному регламенту</w:t>
      </w:r>
    </w:p>
    <w:p w:rsidR="005E2992" w:rsidRPr="00C41621" w:rsidRDefault="005E2992" w:rsidP="005E2992">
      <w:pPr>
        <w:tabs>
          <w:tab w:val="left" w:pos="142"/>
          <w:tab w:val="left" w:pos="284"/>
        </w:tabs>
        <w:jc w:val="right"/>
      </w:pPr>
      <w:r w:rsidRPr="00C41621">
        <w:t>предоставления администрацией</w:t>
      </w:r>
    </w:p>
    <w:p w:rsidR="005E2992" w:rsidRDefault="005E2992" w:rsidP="005E2992">
      <w:pPr>
        <w:tabs>
          <w:tab w:val="left" w:pos="142"/>
          <w:tab w:val="left" w:pos="284"/>
        </w:tabs>
        <w:jc w:val="right"/>
      </w:pPr>
      <w:r w:rsidRPr="00C41621">
        <w:t xml:space="preserve">муниципального образования </w:t>
      </w:r>
    </w:p>
    <w:p w:rsidR="001D03CA" w:rsidRPr="00C41621" w:rsidRDefault="001D03CA" w:rsidP="005E2992">
      <w:pPr>
        <w:tabs>
          <w:tab w:val="left" w:pos="142"/>
          <w:tab w:val="left" w:pos="284"/>
        </w:tabs>
        <w:jc w:val="right"/>
      </w:pPr>
      <w:r>
        <w:t>Заклинское сельское поселение</w:t>
      </w:r>
    </w:p>
    <w:p w:rsidR="005E2992" w:rsidRPr="00C41621" w:rsidRDefault="005E2992" w:rsidP="005E2992">
      <w:pPr>
        <w:tabs>
          <w:tab w:val="left" w:pos="142"/>
          <w:tab w:val="left" w:pos="284"/>
        </w:tabs>
        <w:jc w:val="right"/>
        <w:rPr>
          <w:bCs/>
        </w:rPr>
      </w:pPr>
      <w:r w:rsidRPr="00C41621">
        <w:t>муниципальной услуги</w:t>
      </w:r>
    </w:p>
    <w:p w:rsidR="005E2992" w:rsidRPr="00C41621" w:rsidRDefault="005E2992" w:rsidP="005E2992">
      <w:pPr>
        <w:tabs>
          <w:tab w:val="left" w:pos="142"/>
          <w:tab w:val="left" w:pos="284"/>
        </w:tabs>
        <w:jc w:val="right"/>
      </w:pPr>
      <w:r w:rsidRPr="00C41621">
        <w:rPr>
          <w:bCs/>
        </w:rPr>
        <w:t>по _________________________________</w:t>
      </w:r>
    </w:p>
    <w:p w:rsidR="005E2992" w:rsidRPr="00C41621" w:rsidRDefault="005E2992" w:rsidP="005E2992">
      <w:pPr>
        <w:tabs>
          <w:tab w:val="left" w:pos="142"/>
          <w:tab w:val="left" w:pos="284"/>
        </w:tabs>
        <w:jc w:val="center"/>
      </w:pPr>
      <w:r w:rsidRPr="00C41621">
        <w:t xml:space="preserve">                                                                                                            (наименование услуги)</w:t>
      </w:r>
    </w:p>
    <w:p w:rsidR="005E2992" w:rsidRPr="007D4F3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5E2992" w:rsidRPr="00F2579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5E2992" w:rsidRPr="00F2579F" w:rsidRDefault="005E2992" w:rsidP="005E2992">
      <w:pPr>
        <w:ind w:left="4111"/>
      </w:pPr>
      <w:r>
        <w:t xml:space="preserve">       В </w:t>
      </w:r>
      <w:r w:rsidRPr="00F2579F">
        <w:t>___________</w:t>
      </w:r>
      <w:r>
        <w:t>_______________________________</w:t>
      </w:r>
    </w:p>
    <w:p w:rsidR="005E2992" w:rsidRPr="00F2579F" w:rsidRDefault="005E2992" w:rsidP="005E2992">
      <w:pPr>
        <w:ind w:left="4820"/>
        <w:jc w:val="center"/>
      </w:pPr>
      <w:r w:rsidRPr="00F2579F">
        <w:t>(наименование органа, предоставляющего муниципальную услугу</w:t>
      </w:r>
      <w:r>
        <w:t>)</w:t>
      </w:r>
    </w:p>
    <w:p w:rsidR="005E2992" w:rsidRPr="007419EB" w:rsidRDefault="005E2992" w:rsidP="005E2992">
      <w:pPr>
        <w:ind w:left="3545" w:firstLine="709"/>
      </w:pPr>
      <w:r>
        <w:t xml:space="preserve">     </w:t>
      </w:r>
      <w:r w:rsidRPr="00F2579F">
        <w:t xml:space="preserve"> ___________________________________________</w:t>
      </w:r>
    </w:p>
    <w:p w:rsidR="005E2992" w:rsidRPr="00F2579F" w:rsidRDefault="005E2992" w:rsidP="005E2992">
      <w:pPr>
        <w:ind w:left="4820"/>
        <w:jc w:val="center"/>
      </w:pPr>
      <w:r w:rsidRPr="00F2579F">
        <w:t>(должностное лицо</w:t>
      </w:r>
      <w:r>
        <w:t xml:space="preserve"> органа</w:t>
      </w:r>
      <w:r w:rsidRPr="00F2579F">
        <w:t>, предоставляющего муниципальную услугу, решение и действие (бездействие) которого обжалуется)</w:t>
      </w:r>
    </w:p>
    <w:p w:rsidR="005E2992" w:rsidRPr="00F2579F" w:rsidRDefault="005E2992" w:rsidP="005E2992">
      <w:pPr>
        <w:ind w:left="4254"/>
      </w:pPr>
      <w:r>
        <w:t xml:space="preserve">     От</w:t>
      </w:r>
      <w:r w:rsidRPr="00F2579F">
        <w:t>__________________________________________</w:t>
      </w:r>
    </w:p>
    <w:p w:rsidR="005E2992" w:rsidRPr="00F2579F" w:rsidRDefault="005E2992" w:rsidP="005E2992">
      <w:pPr>
        <w:ind w:left="4820"/>
        <w:jc w:val="center"/>
      </w:pPr>
      <w:r w:rsidRPr="00F2579F">
        <w:t>(ФИО заявителя)</w:t>
      </w:r>
    </w:p>
    <w:p w:rsidR="005E2992" w:rsidRPr="00F2579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2579F">
        <w:t xml:space="preserve">Адрес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579F">
        <w:rPr>
          <w:u w:val="single"/>
        </w:rPr>
        <w:tab/>
        <w:t xml:space="preserve">  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  <w:t xml:space="preserve">          </w:t>
      </w:r>
    </w:p>
    <w:p w:rsidR="005E2992" w:rsidRPr="00F2579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2579F">
        <w:t>Те</w:t>
      </w:r>
      <w:r>
        <w:t xml:space="preserve">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992" w:rsidRPr="00F2579F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</w:t>
      </w:r>
      <w:r w:rsidRPr="00F2579F">
        <w:t xml:space="preserve">дрес </w:t>
      </w:r>
      <w:proofErr w:type="spellStart"/>
      <w:r w:rsidRPr="00F2579F">
        <w:t>эл</w:t>
      </w:r>
      <w:proofErr w:type="spellEnd"/>
      <w:r w:rsidRPr="00F2579F">
        <w:t xml:space="preserve">/почты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>
        <w:rPr>
          <w:u w:val="single"/>
        </w:rPr>
        <w:t xml:space="preserve">     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>
        <w:rPr>
          <w:u w:val="single"/>
        </w:rPr>
        <w:tab/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</w:rPr>
      </w:pPr>
    </w:p>
    <w:p w:rsidR="005E2992" w:rsidRPr="00FF1DBA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</w:rPr>
      </w:pPr>
      <w:r w:rsidRPr="00FF1DBA">
        <w:rPr>
          <w:b/>
          <w:sz w:val="28"/>
          <w:szCs w:val="28"/>
        </w:rPr>
        <w:t>ЖАЛОБА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  <w:u w:val="single"/>
        </w:rPr>
      </w:pP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Pr="00FF1DBA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5E2992" w:rsidRDefault="005E2992" w:rsidP="005E2992">
      <w:pPr>
        <w:pStyle w:val="ConsPlusNonformat"/>
        <w:ind w:left="993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(указать причину жалобы, дату и т.д.)</w:t>
      </w:r>
    </w:p>
    <w:p w:rsidR="005E2992" w:rsidRDefault="005E2992" w:rsidP="005E2992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</w:p>
    <w:p w:rsidR="005E2992" w:rsidRPr="00FF1DBA" w:rsidRDefault="005E2992" w:rsidP="005E299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sz w:val="24"/>
          <w:szCs w:val="24"/>
        </w:rPr>
        <w:t>В подтверждение вышеизложенного прилагаю следующие документы:</w:t>
      </w:r>
    </w:p>
    <w:p w:rsidR="005E2992" w:rsidRPr="00FF1DBA" w:rsidRDefault="005E2992" w:rsidP="005E299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2992" w:rsidRPr="00FF1DBA" w:rsidRDefault="005E2992" w:rsidP="005E299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2992" w:rsidRDefault="005E2992" w:rsidP="005E299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FF1DBA">
        <w:t>(дата)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  <w:r>
        <w:lastRenderedPageBreak/>
        <w:t>Жалобу принял: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u w:val="single"/>
        </w:rPr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вх.№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u w:val="single"/>
        </w:rPr>
      </w:pPr>
      <w:r>
        <w:t>Специалист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(ФИО)</w:t>
      </w:r>
      <w:r>
        <w:tab/>
      </w:r>
      <w:r>
        <w:tab/>
      </w:r>
      <w:r>
        <w:tab/>
        <w:t xml:space="preserve">    подпись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5E2992" w:rsidRPr="00C41621" w:rsidRDefault="005E2992" w:rsidP="005E2992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Приложение № 5</w:t>
      </w:r>
    </w:p>
    <w:p w:rsidR="005E2992" w:rsidRPr="00C41621" w:rsidRDefault="005E2992" w:rsidP="005E2992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к Административному регламенту</w:t>
      </w:r>
    </w:p>
    <w:p w:rsidR="005E2992" w:rsidRPr="00C41621" w:rsidRDefault="005E2992" w:rsidP="005E2992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предоставления администрацией</w:t>
      </w:r>
    </w:p>
    <w:p w:rsidR="005E2992" w:rsidRDefault="005E2992" w:rsidP="005E2992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муниципального образования</w:t>
      </w:r>
    </w:p>
    <w:p w:rsidR="001D03CA" w:rsidRPr="00C41621" w:rsidRDefault="001D03CA" w:rsidP="005E299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Заклинское сельское поселение</w:t>
      </w:r>
    </w:p>
    <w:p w:rsidR="005E2992" w:rsidRPr="00C41621" w:rsidRDefault="005E2992" w:rsidP="005E2992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муниципальной услуги</w:t>
      </w:r>
    </w:p>
    <w:p w:rsidR="005E2992" w:rsidRPr="00823E12" w:rsidRDefault="00376D4B" w:rsidP="005E299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76D4B">
        <w:rPr>
          <w:noProof/>
        </w:rPr>
        <w:pict>
          <v:rect id="Прямоугольник 1" o:spid="_x0000_s1026" style="position:absolute;left:0;text-align:left;margin-left:121.95pt;margin-top:17.2pt;width:210pt;height:4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" fillcolor="window" strokecolor="#0d0d0d" strokeweight=".25pt">
            <v:textbox>
              <w:txbxContent>
                <w:p w:rsidR="005E2992" w:rsidRPr="007E5799" w:rsidRDefault="005E2992" w:rsidP="005E2992">
                  <w:pPr>
                    <w:jc w:val="center"/>
                  </w:pPr>
                  <w:r w:rsidRPr="007E5799">
                    <w:t>Поступление заявления (в том числе через МФЦ, ПГУ ЛО)</w:t>
                  </w:r>
                </w:p>
              </w:txbxContent>
            </v:textbox>
          </v:rect>
        </w:pict>
      </w:r>
      <w:r w:rsidR="005E2992" w:rsidRPr="00823E12">
        <w:rPr>
          <w:rFonts w:eastAsia="Calibri"/>
          <w:b/>
          <w:sz w:val="28"/>
          <w:szCs w:val="28"/>
          <w:lang w:eastAsia="en-US"/>
        </w:rPr>
        <w:t>Блок-схема предоставления муниципальной услуги</w:t>
      </w:r>
    </w:p>
    <w:p w:rsidR="005E2992" w:rsidRPr="00823E12" w:rsidRDefault="005E2992" w:rsidP="005E2992">
      <w:pPr>
        <w:spacing w:after="200" w:line="276" w:lineRule="auto"/>
        <w:rPr>
          <w:rFonts w:eastAsia="Calibri"/>
          <w:lang w:eastAsia="en-US"/>
        </w:rPr>
      </w:pP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52" type="#_x0000_t32" style="position:absolute;margin-left:224.7pt;margin-top:7.4pt;width:0;height:23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" strokecolor="windowText" strokeweight="2.25pt">
            <v:stroke endarrow="open"/>
          </v:shape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3" o:spid="_x0000_s1027" style="position:absolute;margin-left:121.95pt;margin-top:2.2pt;width:210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" fillcolor="window" strokecolor="windowText" strokeweight=".25pt">
            <v:textbox>
              <w:txbxContent>
                <w:p w:rsidR="005E2992" w:rsidRPr="007E5799" w:rsidRDefault="005E2992" w:rsidP="005E2992">
                  <w:pPr>
                    <w:jc w:val="center"/>
                  </w:pPr>
                  <w:r w:rsidRPr="007E5799">
                    <w:t>Регистрация заявления</w:t>
                  </w:r>
                </w:p>
              </w:txbxContent>
            </v:textbox>
          </v:rect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4" o:spid="_x0000_s1028" type="#_x0000_t32" style="position:absolute;margin-left:225.45pt;margin-top:6.3pt;width:0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" strokecolor="windowText" strokeweight="2.25pt">
            <v:stroke endarrow="open"/>
          </v:shape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5" o:spid="_x0000_s1029" style="position:absolute;margin-left:121.95pt;margin-top:6.7pt;width:210pt;height:34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9CowIAACA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" fillcolor="window" strokecolor="windowText" strokeweight=".25pt">
            <v:textbox>
              <w:txbxContent>
                <w:p w:rsidR="005E2992" w:rsidRPr="007E5799" w:rsidRDefault="005E2992" w:rsidP="005E2992">
                  <w:pPr>
                    <w:jc w:val="center"/>
                  </w:pPr>
                  <w:r w:rsidRPr="007E5799">
                    <w:t>Назначение ответственного исполнителя</w:t>
                  </w:r>
                </w:p>
              </w:txbxContent>
            </v:textbox>
          </v:rect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6" o:spid="_x0000_s1030" type="#_x0000_t32" style="position:absolute;margin-left:225.45pt;margin-top:15.35pt;width:0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" strokecolor="windowText" strokeweight="2.25pt">
            <v:stroke endarrow="open"/>
          </v:shape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7" o:spid="_x0000_s1031" style="position:absolute;margin-left:121.95pt;margin-top:16.45pt;width:210pt;height:36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 w:rsidRPr="00532A16">
                    <w:t>Передача документов ответственному исполнителю</w:t>
                  </w:r>
                </w:p>
              </w:txbxContent>
            </v:textbox>
          </v:rect>
        </w:pict>
      </w:r>
    </w:p>
    <w:p w:rsidR="005E2992" w:rsidRPr="00823E12" w:rsidRDefault="005E2992" w:rsidP="005E2992">
      <w:pPr>
        <w:spacing w:after="200" w:line="276" w:lineRule="auto"/>
        <w:rPr>
          <w:rFonts w:eastAsia="Calibri"/>
          <w:lang w:eastAsia="en-US"/>
        </w:rPr>
      </w:pP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8" o:spid="_x0000_s1032" type="#_x0000_t32" style="position:absolute;margin-left:225.45pt;margin-top:1.4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" strokecolor="windowText" strokeweight="2.25pt">
            <v:stroke endarrow="open"/>
          </v:shape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9" o:spid="_x0000_s1033" style="position:absolute;margin-left:105.45pt;margin-top:3.35pt;width:239.25pt;height:29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 w:rsidRPr="00532A16">
                    <w:t>Проверка наличия документов</w:t>
                  </w:r>
                </w:p>
              </w:txbxContent>
            </v:textbox>
          </v:rect>
        </w:pict>
      </w: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10" o:spid="_x0000_s1034" type="#_x0000_t32" style="position:absolute;margin-left:226.2pt;margin-top:6.7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" strokecolor="windowText" strokeweight="2.25pt">
            <v:stroke endarrow="open"/>
          </v:shape>
        </w:pict>
      </w:r>
    </w:p>
    <w:p w:rsidR="005E2992" w:rsidRPr="00823E12" w:rsidRDefault="00376D4B" w:rsidP="005E2992">
      <w:pPr>
        <w:tabs>
          <w:tab w:val="left" w:pos="1605"/>
          <w:tab w:val="left" w:pos="6945"/>
        </w:tabs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11" o:spid="_x0000_s1035" style="position:absolute;margin-left:126.45pt;margin-top:7.85pt;width:192pt;height:34.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 w:rsidRPr="00532A16">
                    <w:t>Документы представлены в полном объеме</w:t>
                  </w:r>
                </w:p>
              </w:txbxContent>
            </v:textbox>
          </v:rect>
        </w:pict>
      </w:r>
      <w:r w:rsidR="005E2992" w:rsidRPr="00823E12">
        <w:rPr>
          <w:rFonts w:eastAsia="Calibri"/>
          <w:lang w:eastAsia="en-US"/>
        </w:rPr>
        <w:tab/>
        <w:t>нет</w:t>
      </w:r>
      <w:r w:rsidR="005E2992" w:rsidRPr="00823E12">
        <w:rPr>
          <w:rFonts w:eastAsia="Calibri"/>
          <w:lang w:eastAsia="en-US"/>
        </w:rPr>
        <w:tab/>
        <w:t>да</w:t>
      </w:r>
    </w:p>
    <w:p w:rsidR="005E2992" w:rsidRPr="00823E12" w:rsidRDefault="00376D4B" w:rsidP="005E2992">
      <w:pPr>
        <w:spacing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18" o:spid="_x0000_s1040" type="#_x0000_t32" style="position:absolute;margin-left:64.95pt;margin-top:1.55pt;width:0;height:189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" strokecolor="windowText" strokeweight="2.25pt">
            <v:stroke endarrow="open"/>
          </v:shape>
        </w:pict>
      </w:r>
      <w:r w:rsidRPr="00376D4B">
        <w:rPr>
          <w:noProof/>
        </w:rPr>
        <w:pict>
          <v:shape id="Прямая со стрелкой 14" o:spid="_x0000_s1037" type="#_x0000_t32" style="position:absolute;margin-left:379.95pt;margin-top:1.05pt;width:0;height:5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" strokecolor="windowText" strokeweight="2.25pt">
            <v:stroke endarrow="open"/>
          </v:shape>
        </w:pict>
      </w:r>
      <w:r w:rsidRPr="00376D4B">
        <w:rPr>
          <w:noProof/>
        </w:rPr>
        <w:pict>
          <v:line id="Прямая соединительная линия 13" o:spid="_x0000_s1036" style="position:absolute;z-index:251670528;visibility:visible" from="318.45pt,1.05pt" to="379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" strokecolor="windowText" strokeweight="2.25pt"/>
        </w:pict>
      </w:r>
      <w:r w:rsidRPr="00376D4B">
        <w:rPr>
          <w:noProof/>
        </w:rPr>
        <w:pict>
          <v:line id="Прямая соединительная линия 17" o:spid="_x0000_s1039" style="position:absolute;z-index:251673600;visibility:visible" from="64.95pt,1pt" to="12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" strokecolor="windowText" strokeweight="2.25pt"/>
        </w:pict>
      </w:r>
      <w:r w:rsidR="005E2992" w:rsidRPr="00823E12">
        <w:rPr>
          <w:rFonts w:eastAsia="Calibri"/>
          <w:lang w:eastAsia="en-US"/>
        </w:rPr>
        <w:tab/>
      </w:r>
    </w:p>
    <w:p w:rsidR="005E2992" w:rsidRPr="00823E12" w:rsidRDefault="005E2992" w:rsidP="005E2992">
      <w:pPr>
        <w:spacing w:after="200" w:line="276" w:lineRule="auto"/>
        <w:rPr>
          <w:rFonts w:eastAsia="Calibri"/>
          <w:lang w:eastAsia="en-US"/>
        </w:rPr>
      </w:pP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16" o:spid="_x0000_s1038" style="position:absolute;margin-left:310.2pt;margin-top:14.6pt;width:138pt;height:38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 w:rsidRPr="00532A16">
                    <w:t>Рассмотрение документов</w:t>
                  </w:r>
                </w:p>
              </w:txbxContent>
            </v:textbox>
          </v:rect>
        </w:pict>
      </w:r>
    </w:p>
    <w:p w:rsidR="005E2992" w:rsidRPr="00823E12" w:rsidRDefault="005E2992" w:rsidP="005E2992">
      <w:pPr>
        <w:spacing w:after="200" w:line="276" w:lineRule="auto"/>
        <w:rPr>
          <w:rFonts w:eastAsia="Calibri"/>
          <w:lang w:eastAsia="en-US"/>
        </w:rPr>
      </w:pPr>
    </w:p>
    <w:p w:rsidR="005E2992" w:rsidRPr="00823E12" w:rsidRDefault="00376D4B" w:rsidP="005E2992">
      <w:pPr>
        <w:spacing w:after="200" w:line="276" w:lineRule="auto"/>
        <w:rPr>
          <w:rFonts w:eastAsia="Calibri"/>
          <w:lang w:eastAsia="en-US"/>
        </w:rPr>
      </w:pPr>
      <w:r w:rsidRPr="00376D4B">
        <w:rPr>
          <w:noProof/>
        </w:rPr>
        <w:pict>
          <v:shape id="Прямая со стрелкой 20" o:spid="_x0000_s1042" type="#_x0000_t32" style="position:absolute;margin-left:379.95pt;margin-top:.95pt;width:0;height:2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" strokecolor="windowText" strokeweight="2.25pt">
            <v:stroke endarrow="open"/>
          </v:shape>
        </w:pict>
      </w:r>
    </w:p>
    <w:p w:rsidR="005E2992" w:rsidRPr="00823E12" w:rsidRDefault="00376D4B" w:rsidP="005E2992">
      <w:pPr>
        <w:tabs>
          <w:tab w:val="center" w:pos="4677"/>
          <w:tab w:val="right" w:pos="9355"/>
        </w:tabs>
        <w:rPr>
          <w:rFonts w:eastAsia="Calibri"/>
          <w:lang w:eastAsia="en-US"/>
        </w:rPr>
      </w:pPr>
      <w:r w:rsidRPr="00376D4B">
        <w:rPr>
          <w:noProof/>
        </w:rPr>
        <w:pict>
          <v:rect id="Прямоугольник 19" o:spid="_x0000_s1041" style="position:absolute;margin-left:298.95pt;margin-top:3.75pt;width:155.25pt;height:53.9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 w:rsidRPr="00532A16">
                    <w:t>Документы соответствуют требованиям законодательства</w:t>
                  </w:r>
                </w:p>
              </w:txbxContent>
            </v:textbox>
          </v:rect>
        </w:pict>
      </w:r>
      <w:r w:rsidR="005E2992" w:rsidRPr="00823E12">
        <w:rPr>
          <w:rFonts w:eastAsia="Calibri"/>
          <w:lang w:eastAsia="en-US"/>
        </w:rPr>
        <w:tab/>
        <w:t xml:space="preserve">                       нет   </w:t>
      </w:r>
      <w:r w:rsidR="005E2992" w:rsidRPr="00823E12">
        <w:rPr>
          <w:rFonts w:eastAsia="Calibri"/>
          <w:lang w:eastAsia="en-US"/>
        </w:rPr>
        <w:tab/>
        <w:t xml:space="preserve">    да</w:t>
      </w:r>
    </w:p>
    <w:p w:rsidR="005E2992" w:rsidRPr="00823E12" w:rsidRDefault="00376D4B" w:rsidP="005E2992">
      <w:pPr>
        <w:tabs>
          <w:tab w:val="center" w:pos="4677"/>
          <w:tab w:val="right" w:pos="9355"/>
        </w:tabs>
        <w:rPr>
          <w:rFonts w:ascii="Calibri" w:eastAsia="Calibri" w:hAnsi="Calibri"/>
          <w:sz w:val="22"/>
          <w:szCs w:val="22"/>
          <w:lang w:eastAsia="en-US"/>
        </w:rPr>
      </w:pPr>
      <w:r w:rsidRPr="00376D4B">
        <w:rPr>
          <w:noProof/>
        </w:rPr>
        <w:pict>
          <v:rect id="Прямоугольник 29" o:spid="_x0000_s1049" style="position:absolute;margin-left:134.7pt;margin-top:164.7pt;width:210pt;height:36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 w:rsidRPr="00376D4B">
        <w:rPr>
          <w:noProof/>
        </w:rPr>
        <w:pict>
          <v:shape id="Прямая со стрелкой 32" o:spid="_x0000_s1051" type="#_x0000_t32" style="position:absolute;margin-left:331.95pt;margin-top:133.2pt;width:0;height:26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" strokecolor="windowText" strokeweight="2.25pt">
            <v:stroke endarrow="open"/>
          </v:shape>
        </w:pict>
      </w:r>
      <w:r w:rsidRPr="00376D4B">
        <w:rPr>
          <w:noProof/>
        </w:rPr>
        <w:pict>
          <v:shape id="Прямая со стрелкой 30" o:spid="_x0000_s1050" type="#_x0000_t32" style="position:absolute;margin-left:151.95pt;margin-top:132.45pt;width:0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" strokecolor="windowText" strokeweight="2.25pt">
            <v:stroke endarrow="open"/>
          </v:shape>
        </w:pict>
      </w:r>
      <w:r w:rsidRPr="00376D4B">
        <w:rPr>
          <w:noProof/>
        </w:rPr>
        <w:pict>
          <v:rect id="Прямоугольник 28" o:spid="_x0000_s1048" style="position:absolute;margin-left:264.45pt;margin-top:60.45pt;width:244.5pt;height:66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>
                    <w:t>Выдача решения о признании соответствующим условиям участия в программных мероприятиях (участникам программы)</w:t>
                  </w:r>
                </w:p>
              </w:txbxContent>
            </v:textbox>
          </v:rect>
        </w:pict>
      </w:r>
      <w:r w:rsidRPr="00376D4B">
        <w:rPr>
          <w:noProof/>
        </w:rPr>
        <w:pict>
          <v:rect id="Прямоугольник 27" o:spid="_x0000_s1047" style="position:absolute;margin-left:-29.55pt;margin-top:59.7pt;width:240.75pt;height:67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" fillcolor="window" strokecolor="windowText" strokeweight=".25pt">
            <v:textbox>
              <w:txbxContent>
                <w:p w:rsidR="005E2992" w:rsidRPr="00532A16" w:rsidRDefault="005E2992" w:rsidP="005E2992">
                  <w:pPr>
                    <w:jc w:val="center"/>
                  </w:pPr>
                  <w:r>
                    <w:t>Выдача решения об отказе в признании соответствующим условиям участия в программных мероприятиях (участникам программы)</w:t>
                  </w:r>
                </w:p>
              </w:txbxContent>
            </v:textbox>
          </v:rect>
        </w:pict>
      </w:r>
      <w:r w:rsidRPr="00376D4B">
        <w:rPr>
          <w:noProof/>
        </w:rPr>
        <w:pict>
          <v:line id="Прямая соединительная линия 24" o:spid="_x0000_s1045" style="position:absolute;z-index:251679744;visibility:visible;mso-width-relative:margin;mso-height-relative:margin" from="454.2pt,7.2pt" to="48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" strokecolor="windowText" strokeweight="2.25pt"/>
        </w:pict>
      </w:r>
      <w:r w:rsidRPr="00376D4B">
        <w:rPr>
          <w:noProof/>
        </w:rPr>
        <w:pict>
          <v:shape id="Прямая со стрелкой 25" o:spid="_x0000_s1046" type="#_x0000_t32" style="position:absolute;margin-left:487.2pt;margin-top:7.85pt;width:0;height:51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" strokecolor="windowText" strokeweight="2.25pt">
            <v:stroke endarrow="open"/>
          </v:shape>
        </w:pict>
      </w:r>
      <w:r w:rsidRPr="00376D4B">
        <w:rPr>
          <w:noProof/>
        </w:rPr>
        <w:pict>
          <v:line id="Прямая соединительная линия 21" o:spid="_x0000_s1043" style="position:absolute;z-index:251677696;visibility:visible;mso-width-relative:margin" from="151.2pt,7.2pt" to="298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" strokecolor="windowText" strokeweight="2.25pt"/>
        </w:pict>
      </w:r>
      <w:r w:rsidRPr="00376D4B">
        <w:rPr>
          <w:noProof/>
        </w:rPr>
        <w:pict>
          <v:shape id="Прямая со стрелкой 22" o:spid="_x0000_s1044" type="#_x0000_t32" style="position:absolute;margin-left:151.2pt;margin-top:7pt;width:0;height:51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" strokecolor="windowText" strokeweight="2.25pt">
            <v:stroke endarrow="open"/>
          </v:shape>
        </w:pict>
      </w:r>
      <w:r w:rsidR="005E2992" w:rsidRPr="00823E12">
        <w:rPr>
          <w:rFonts w:eastAsia="Calibri"/>
          <w:lang w:eastAsia="en-US"/>
        </w:rPr>
        <w:tab/>
      </w:r>
    </w:p>
    <w:p w:rsidR="005E2992" w:rsidRPr="00FF1DBA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5E2992" w:rsidRPr="00F86DC5" w:rsidRDefault="005E2992" w:rsidP="005E299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DC5">
        <w:rPr>
          <w:rFonts w:eastAsia="Calibri"/>
          <w:sz w:val="28"/>
          <w:szCs w:val="28"/>
          <w:lang w:eastAsia="en-US"/>
        </w:rPr>
        <w:t>Дополнительная информация по документу:</w:t>
      </w:r>
    </w:p>
    <w:p w:rsidR="005E2992" w:rsidRPr="00F86DC5" w:rsidRDefault="005E2992" w:rsidP="005E299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E2992" w:rsidRPr="00F86DC5" w:rsidRDefault="005E2992" w:rsidP="005E299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DC5">
        <w:rPr>
          <w:rFonts w:eastAsia="Calibri"/>
          <w:sz w:val="28"/>
          <w:szCs w:val="28"/>
          <w:lang w:eastAsia="en-US"/>
        </w:rPr>
        <w:t xml:space="preserve">Разработчик – комитет по </w:t>
      </w:r>
      <w:r>
        <w:rPr>
          <w:rFonts w:eastAsia="Calibri"/>
          <w:sz w:val="28"/>
          <w:szCs w:val="28"/>
          <w:lang w:eastAsia="en-US"/>
        </w:rPr>
        <w:t xml:space="preserve">строительству </w:t>
      </w:r>
      <w:r w:rsidRPr="00F86DC5">
        <w:rPr>
          <w:rFonts w:eastAsia="Calibri"/>
          <w:sz w:val="28"/>
          <w:szCs w:val="28"/>
          <w:lang w:eastAsia="en-US"/>
        </w:rPr>
        <w:t>Ленинградской области</w:t>
      </w:r>
    </w:p>
    <w:p w:rsidR="005E2992" w:rsidRDefault="005E2992" w:rsidP="005E299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4F12">
        <w:rPr>
          <w:rFonts w:eastAsia="Calibri"/>
          <w:sz w:val="28"/>
          <w:szCs w:val="28"/>
          <w:lang w:eastAsia="en-US"/>
        </w:rPr>
        <w:t xml:space="preserve">Бекетова Диана Эдуардовна, тел: 273-29-88, </w:t>
      </w:r>
      <w:proofErr w:type="spellStart"/>
      <w:r w:rsidRPr="00C24F12">
        <w:rPr>
          <w:rFonts w:eastAsia="Calibri"/>
          <w:sz w:val="28"/>
          <w:szCs w:val="28"/>
          <w:lang w:eastAsia="en-US"/>
        </w:rPr>
        <w:t>доб</w:t>
      </w:r>
      <w:proofErr w:type="spellEnd"/>
      <w:r w:rsidRPr="00C24F12">
        <w:rPr>
          <w:rFonts w:eastAsia="Calibri"/>
          <w:sz w:val="28"/>
          <w:szCs w:val="28"/>
          <w:lang w:eastAsia="en-US"/>
        </w:rPr>
        <w:t>. 2041</w:t>
      </w:r>
    </w:p>
    <w:p w:rsidR="005E2992" w:rsidRDefault="005E2992" w:rsidP="005E29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p w:rsidR="009930EA" w:rsidRDefault="009930EA"/>
    <w:sectPr w:rsidR="009930EA" w:rsidSect="00BC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6"/>
  </w:num>
  <w:num w:numId="5">
    <w:abstractNumId w:val="7"/>
  </w:num>
  <w:num w:numId="6">
    <w:abstractNumId w:val="30"/>
  </w:num>
  <w:num w:numId="7">
    <w:abstractNumId w:val="14"/>
  </w:num>
  <w:num w:numId="8">
    <w:abstractNumId w:val="18"/>
  </w:num>
  <w:num w:numId="9">
    <w:abstractNumId w:val="27"/>
  </w:num>
  <w:num w:numId="10">
    <w:abstractNumId w:val="28"/>
  </w:num>
  <w:num w:numId="11">
    <w:abstractNumId w:val="11"/>
  </w:num>
  <w:num w:numId="12">
    <w:abstractNumId w:val="21"/>
  </w:num>
  <w:num w:numId="13">
    <w:abstractNumId w:val="24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5"/>
  </w:num>
  <w:num w:numId="19">
    <w:abstractNumId w:val="8"/>
  </w:num>
  <w:num w:numId="20">
    <w:abstractNumId w:val="13"/>
  </w:num>
  <w:num w:numId="2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2"/>
  </w:num>
  <w:num w:numId="23">
    <w:abstractNumId w:val="1"/>
  </w:num>
  <w:num w:numId="24">
    <w:abstractNumId w:val="22"/>
  </w:num>
  <w:num w:numId="25">
    <w:abstractNumId w:val="25"/>
  </w:num>
  <w:num w:numId="26">
    <w:abstractNumId w:val="10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3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"/>
  <w:proofState w:spelling="clean"/>
  <w:defaultTabStop w:val="708"/>
  <w:characterSpacingControl w:val="doNotCompress"/>
  <w:compat/>
  <w:rsids>
    <w:rsidRoot w:val="005E0E01"/>
    <w:rsid w:val="000C225D"/>
    <w:rsid w:val="001D03CA"/>
    <w:rsid w:val="00241C1A"/>
    <w:rsid w:val="00376D4B"/>
    <w:rsid w:val="005E0E01"/>
    <w:rsid w:val="005E2992"/>
    <w:rsid w:val="007A6358"/>
    <w:rsid w:val="008B1716"/>
    <w:rsid w:val="009235A7"/>
    <w:rsid w:val="009930EA"/>
    <w:rsid w:val="00BC14A2"/>
    <w:rsid w:val="00C1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22"/>
        <o:r id="V:Rule14" type="connector" idref="#Прямая со стрелкой 30"/>
        <o:r id="V:Rule15" type="connector" idref="#Прямая со стрелкой 25"/>
        <o:r id="V:Rule16" type="connector" idref="#Прямая со стрелкой 18"/>
        <o:r id="V:Rule17" type="connector" idref="#Прямая со стрелкой 14"/>
        <o:r id="V:Rule18" type="connector" idref="#Прямая со стрелкой 32"/>
        <o:r id="V:Rule19" type="connector" idref="#Прямая со стрелкой 20"/>
        <o:r id="V:Rule20" type="connector" idref="#Прямая со стрелкой 6"/>
        <o:r id="V:Rule21" type="connector" idref="#Прямая со стрелкой 4"/>
        <o:r id="V:Rule22" type="connector" idref="#Прямая со стрелкой 2"/>
        <o:r id="V:Rule23" type="connector" idref="#Прямая со стрелкой 10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2992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9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0E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E0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E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E0E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5E2992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9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5E299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299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5E2992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5E29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5E29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E29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E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2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5E2992"/>
  </w:style>
  <w:style w:type="paragraph" w:customStyle="1" w:styleId="ConsPlusNormal">
    <w:name w:val="ConsPlusNormal"/>
    <w:rsid w:val="005E29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5E2992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1">
    <w:name w:val="Strong"/>
    <w:qFormat/>
    <w:rsid w:val="005E2992"/>
    <w:rPr>
      <w:b/>
      <w:bCs/>
    </w:rPr>
  </w:style>
  <w:style w:type="paragraph" w:customStyle="1" w:styleId="consplusnormal0">
    <w:name w:val="consplusnormal0"/>
    <w:basedOn w:val="a"/>
    <w:rsid w:val="005E2992"/>
    <w:pPr>
      <w:spacing w:before="100" w:after="100"/>
      <w:ind w:firstLine="120"/>
    </w:pPr>
    <w:rPr>
      <w:rFonts w:ascii="Verdana" w:hAnsi="Verdana"/>
    </w:rPr>
  </w:style>
  <w:style w:type="paragraph" w:styleId="af2">
    <w:name w:val="footnote text"/>
    <w:basedOn w:val="a"/>
    <w:link w:val="af3"/>
    <w:uiPriority w:val="99"/>
    <w:unhideWhenUsed/>
    <w:rsid w:val="005E299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2992"/>
    <w:rPr>
      <w:rFonts w:ascii="Arial" w:eastAsia="Times New Roman" w:hAnsi="Arial" w:cs="Times New Roman"/>
      <w:sz w:val="20"/>
      <w:szCs w:val="20"/>
    </w:rPr>
  </w:style>
  <w:style w:type="character" w:styleId="af4">
    <w:name w:val="footnote reference"/>
    <w:uiPriority w:val="99"/>
    <w:unhideWhenUsed/>
    <w:rsid w:val="005E2992"/>
    <w:rPr>
      <w:rFonts w:cs="Times New Roman"/>
      <w:vertAlign w:val="superscript"/>
    </w:rPr>
  </w:style>
  <w:style w:type="character" w:styleId="af5">
    <w:name w:val="annotation reference"/>
    <w:rsid w:val="005E2992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5E29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5E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5E2992"/>
    <w:rPr>
      <w:b/>
      <w:bCs/>
    </w:rPr>
  </w:style>
  <w:style w:type="character" w:customStyle="1" w:styleId="af9">
    <w:name w:val="Тема примечания Знак"/>
    <w:basedOn w:val="af7"/>
    <w:link w:val="af8"/>
    <w:rsid w:val="005E2992"/>
    <w:rPr>
      <w:b/>
      <w:bCs/>
    </w:rPr>
  </w:style>
  <w:style w:type="paragraph" w:styleId="afa">
    <w:name w:val="Plain Text"/>
    <w:basedOn w:val="a"/>
    <w:link w:val="afb"/>
    <w:unhideWhenUsed/>
    <w:rsid w:val="005E2992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5E2992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E2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2992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5E2992"/>
    <w:rPr>
      <w:b/>
      <w:bCs/>
      <w:color w:val="000080"/>
    </w:rPr>
  </w:style>
  <w:style w:type="numbering" w:customStyle="1" w:styleId="1">
    <w:name w:val="Стиль1"/>
    <w:rsid w:val="005E2992"/>
    <w:pPr>
      <w:numPr>
        <w:numId w:val="20"/>
      </w:numPr>
    </w:pPr>
  </w:style>
  <w:style w:type="numbering" w:customStyle="1" w:styleId="110">
    <w:name w:val="Стиль11"/>
    <w:rsid w:val="005E2992"/>
  </w:style>
  <w:style w:type="numbering" w:customStyle="1" w:styleId="12">
    <w:name w:val="Стиль12"/>
    <w:rsid w:val="005E2992"/>
  </w:style>
  <w:style w:type="numbering" w:customStyle="1" w:styleId="13">
    <w:name w:val="Стиль13"/>
    <w:rsid w:val="005E2992"/>
  </w:style>
  <w:style w:type="paragraph" w:customStyle="1" w:styleId="ConsPlusCell">
    <w:name w:val="ConsPlusCell"/>
    <w:uiPriority w:val="99"/>
    <w:rsid w:val="005E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rsid w:val="005E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47.ru" TargetMode="External"/><Relationship Id="rId5" Type="http://schemas.openxmlformats.org/officeDocument/2006/relationships/hyperlink" Target="mailto:admzak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2776</Words>
  <Characters>15824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Novred22</cp:lastModifiedBy>
  <cp:revision>2</cp:revision>
  <dcterms:created xsi:type="dcterms:W3CDTF">2023-07-05T13:06:00Z</dcterms:created>
  <dcterms:modified xsi:type="dcterms:W3CDTF">2023-07-05T13:06:00Z</dcterms:modified>
</cp:coreProperties>
</file>